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B3" w:rsidRPr="00C57EB3" w:rsidRDefault="00C57EB3" w:rsidP="00C57EB3">
      <w:pPr>
        <w:pStyle w:val="22"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C57EB3" w:rsidRPr="00C57EB3" w:rsidRDefault="00C93785" w:rsidP="00C57EB3">
      <w:pPr>
        <w:pStyle w:val="22"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93785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1pt;margin-top:-9.1pt;width:58.25pt;height:1in;z-index:251660288">
            <v:imagedata r:id="rId7" o:title=""/>
          </v:shape>
          <o:OLEObject Type="Embed" ProgID="PBrush" ShapeID="_x0000_s1026" DrawAspect="Content" ObjectID="_1475572992" r:id="rId8"/>
        </w:pict>
      </w:r>
    </w:p>
    <w:p w:rsidR="00C57EB3" w:rsidRPr="00C57EB3" w:rsidRDefault="00C57EB3" w:rsidP="00C57EB3">
      <w:pPr>
        <w:pStyle w:val="3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57EB3" w:rsidRPr="00C57EB3" w:rsidRDefault="00C57EB3" w:rsidP="00C57EB3">
      <w:pPr>
        <w:pStyle w:val="3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57EB3" w:rsidRPr="00C57EB3" w:rsidRDefault="00C57EB3" w:rsidP="00C57EB3">
      <w:pPr>
        <w:pStyle w:val="3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57EB3" w:rsidRPr="00C57EB3" w:rsidRDefault="00C57EB3" w:rsidP="00C57EB3">
      <w:pPr>
        <w:spacing w:after="0" w:line="240" w:lineRule="auto"/>
        <w:jc w:val="center"/>
        <w:rPr>
          <w:rFonts w:ascii="Arial" w:hAnsi="Arial" w:cs="Arial"/>
          <w:color w:val="000000" w:themeColor="text1"/>
          <w:spacing w:val="20"/>
          <w:sz w:val="40"/>
          <w:szCs w:val="44"/>
        </w:rPr>
      </w:pPr>
    </w:p>
    <w:p w:rsidR="00C57EB3" w:rsidRPr="00C57EB3" w:rsidRDefault="00C57EB3" w:rsidP="00C57EB3">
      <w:pPr>
        <w:spacing w:after="0" w:line="240" w:lineRule="auto"/>
        <w:jc w:val="center"/>
        <w:rPr>
          <w:rFonts w:ascii="Arial" w:hAnsi="Arial" w:cs="Arial"/>
          <w:color w:val="000000" w:themeColor="text1"/>
          <w:spacing w:val="20"/>
          <w:sz w:val="40"/>
          <w:szCs w:val="44"/>
        </w:rPr>
      </w:pPr>
      <w:r w:rsidRPr="00C57EB3">
        <w:rPr>
          <w:rFonts w:ascii="Arial" w:hAnsi="Arial" w:cs="Arial"/>
          <w:color w:val="000000" w:themeColor="text1"/>
          <w:spacing w:val="20"/>
          <w:sz w:val="40"/>
          <w:szCs w:val="44"/>
        </w:rPr>
        <w:t>АДМИНИСТРАЦИЯ</w:t>
      </w:r>
    </w:p>
    <w:p w:rsidR="00C57EB3" w:rsidRPr="00C57EB3" w:rsidRDefault="00C57EB3" w:rsidP="00C57EB3">
      <w:pPr>
        <w:pStyle w:val="1"/>
        <w:rPr>
          <w:rFonts w:ascii="Arial" w:hAnsi="Arial" w:cs="Arial"/>
          <w:color w:val="000000" w:themeColor="text1"/>
          <w:sz w:val="36"/>
          <w:szCs w:val="36"/>
        </w:rPr>
      </w:pPr>
      <w:r w:rsidRPr="00C57EB3">
        <w:rPr>
          <w:rFonts w:ascii="Arial" w:hAnsi="Arial" w:cs="Arial"/>
          <w:color w:val="000000" w:themeColor="text1"/>
          <w:sz w:val="36"/>
          <w:szCs w:val="36"/>
        </w:rPr>
        <w:t>ПУШКИНСКОГО  МУНИЦИПАЛЬНОГО  РАЙОНА</w:t>
      </w:r>
    </w:p>
    <w:p w:rsidR="00C57EB3" w:rsidRPr="00C57EB3" w:rsidRDefault="00C57EB3" w:rsidP="00C57EB3">
      <w:pPr>
        <w:pStyle w:val="1"/>
        <w:rPr>
          <w:rFonts w:ascii="Arial" w:hAnsi="Arial" w:cs="Arial"/>
          <w:color w:val="000000" w:themeColor="text1"/>
          <w:sz w:val="36"/>
          <w:szCs w:val="36"/>
        </w:rPr>
      </w:pPr>
      <w:r w:rsidRPr="00C57EB3">
        <w:rPr>
          <w:rFonts w:ascii="Arial" w:hAnsi="Arial" w:cs="Arial"/>
          <w:color w:val="000000" w:themeColor="text1"/>
          <w:sz w:val="36"/>
          <w:szCs w:val="36"/>
        </w:rPr>
        <w:t>Московской области</w:t>
      </w:r>
    </w:p>
    <w:p w:rsidR="00C57EB3" w:rsidRPr="00C57EB3" w:rsidRDefault="00C57EB3" w:rsidP="00C57EB3">
      <w:pPr>
        <w:spacing w:after="0" w:line="240" w:lineRule="auto"/>
        <w:jc w:val="center"/>
        <w:rPr>
          <w:rFonts w:ascii="Arial" w:hAnsi="Arial" w:cs="Arial"/>
          <w:color w:val="000000" w:themeColor="text1"/>
          <w:spacing w:val="20"/>
          <w:sz w:val="18"/>
          <w:szCs w:val="18"/>
        </w:rPr>
      </w:pPr>
    </w:p>
    <w:p w:rsidR="00C57EB3" w:rsidRPr="00C57EB3" w:rsidRDefault="00C57EB3" w:rsidP="00C57EB3">
      <w:pPr>
        <w:spacing w:after="0" w:line="240" w:lineRule="auto"/>
        <w:jc w:val="center"/>
        <w:rPr>
          <w:rFonts w:ascii="Arial" w:hAnsi="Arial" w:cs="Arial"/>
          <w:color w:val="000000" w:themeColor="text1"/>
          <w:spacing w:val="20"/>
          <w:sz w:val="18"/>
          <w:szCs w:val="18"/>
        </w:rPr>
      </w:pPr>
    </w:p>
    <w:p w:rsidR="00C57EB3" w:rsidRPr="00C57EB3" w:rsidRDefault="00C57EB3" w:rsidP="00C57EB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pacing w:val="20"/>
          <w:sz w:val="40"/>
          <w:szCs w:val="44"/>
        </w:rPr>
      </w:pPr>
      <w:r w:rsidRPr="00C57EB3">
        <w:rPr>
          <w:rFonts w:ascii="Arial" w:hAnsi="Arial" w:cs="Arial"/>
          <w:b/>
          <w:color w:val="000000" w:themeColor="text1"/>
          <w:spacing w:val="20"/>
          <w:sz w:val="40"/>
          <w:szCs w:val="44"/>
        </w:rPr>
        <w:t>ПОСТАНОВЛЕНИЕ</w:t>
      </w:r>
    </w:p>
    <w:p w:rsidR="00C57EB3" w:rsidRPr="00C57EB3" w:rsidRDefault="00C57EB3" w:rsidP="00C57EB3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53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378"/>
        <w:gridCol w:w="181"/>
        <w:gridCol w:w="397"/>
        <w:gridCol w:w="2301"/>
      </w:tblGrid>
      <w:tr w:rsidR="00C57EB3" w:rsidRPr="00C57EB3" w:rsidTr="00AF05BD">
        <w:trPr>
          <w:jc w:val="center"/>
        </w:trPr>
        <w:tc>
          <w:tcPr>
            <w:tcW w:w="13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7EB3" w:rsidRPr="00C57EB3" w:rsidRDefault="00306B9E" w:rsidP="00AF05B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14.10.2014</w:t>
            </w:r>
          </w:p>
        </w:tc>
        <w:tc>
          <w:tcPr>
            <w:tcW w:w="1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57EB3" w:rsidRPr="00C57EB3" w:rsidRDefault="00C57EB3" w:rsidP="00AF05B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7" w:type="dxa"/>
            <w:hideMark/>
          </w:tcPr>
          <w:p w:rsidR="00C57EB3" w:rsidRPr="00C57EB3" w:rsidRDefault="00C57EB3" w:rsidP="00AF05B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7EB3">
              <w:rPr>
                <w:rFonts w:ascii="Arial" w:hAnsi="Arial" w:cs="Arial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57EB3" w:rsidRPr="00C57EB3" w:rsidRDefault="00C57EB3" w:rsidP="00AF05BD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C57EB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 xml:space="preserve">            </w:t>
            </w:r>
            <w:r w:rsidR="00306B9E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2592</w:t>
            </w:r>
            <w:r w:rsidRPr="00C57EB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C57EB3" w:rsidRPr="00C57EB3" w:rsidRDefault="00C57EB3" w:rsidP="00C57EB3">
      <w:pPr>
        <w:pStyle w:val="22"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C57EB3" w:rsidRPr="00C57EB3" w:rsidRDefault="00C57EB3" w:rsidP="00C57EB3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C57EB3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администрацией Пушкинского муниципального района Московской области муниципальной услуги «П</w:t>
      </w:r>
      <w:r w:rsidRPr="00C57EB3">
        <w:rPr>
          <w:rFonts w:ascii="Arial" w:eastAsia="PMingLiU" w:hAnsi="Arial" w:cs="Arial"/>
          <w:bCs/>
          <w:sz w:val="24"/>
          <w:szCs w:val="24"/>
        </w:rPr>
        <w:t xml:space="preserve">о информированию граждан о свободных земельных участках на кладбищах, расположенных на территории </w:t>
      </w:r>
      <w:r w:rsidRPr="00C57EB3">
        <w:rPr>
          <w:rFonts w:ascii="Arial" w:hAnsi="Arial" w:cs="Arial"/>
          <w:bCs/>
          <w:kern w:val="32"/>
          <w:sz w:val="24"/>
          <w:szCs w:val="24"/>
        </w:rPr>
        <w:t xml:space="preserve">Пушкинского муниципального района </w:t>
      </w:r>
      <w:r w:rsidRPr="00C57EB3">
        <w:rPr>
          <w:rFonts w:ascii="Arial" w:eastAsia="PMingLiU" w:hAnsi="Arial" w:cs="Arial"/>
          <w:bCs/>
          <w:sz w:val="24"/>
          <w:szCs w:val="24"/>
        </w:rPr>
        <w:t>Московской области»</w:t>
      </w:r>
    </w:p>
    <w:p w:rsidR="00C57EB3" w:rsidRPr="00C57EB3" w:rsidRDefault="00C57EB3" w:rsidP="00C57EB3">
      <w:pPr>
        <w:pStyle w:val="a4"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C57EB3" w:rsidRPr="00C57EB3" w:rsidRDefault="00C57EB3" w:rsidP="00C57EB3">
      <w:pPr>
        <w:pStyle w:val="a4"/>
        <w:shd w:val="clear" w:color="auto" w:fill="auto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C57EB3">
        <w:rPr>
          <w:rFonts w:ascii="Arial" w:hAnsi="Arial" w:cs="Arial"/>
          <w:sz w:val="24"/>
          <w:szCs w:val="24"/>
        </w:rPr>
        <w:t xml:space="preserve">С целью обеспечения доступности и качества исполнения муниципальной услуги по </w:t>
      </w:r>
      <w:r w:rsidRPr="00C57EB3">
        <w:rPr>
          <w:rFonts w:ascii="Arial" w:eastAsia="PMingLiU" w:hAnsi="Arial" w:cs="Arial"/>
          <w:bCs/>
          <w:sz w:val="24"/>
          <w:szCs w:val="24"/>
        </w:rPr>
        <w:t xml:space="preserve">информированию граждан о свободных земельных участках на кладбищах, расположенных на территории </w:t>
      </w:r>
      <w:r w:rsidRPr="00C57EB3">
        <w:rPr>
          <w:rFonts w:ascii="Arial" w:hAnsi="Arial" w:cs="Arial"/>
          <w:bCs/>
          <w:kern w:val="32"/>
          <w:sz w:val="24"/>
          <w:szCs w:val="24"/>
        </w:rPr>
        <w:t xml:space="preserve">Пушкинского муниципального района </w:t>
      </w:r>
      <w:r w:rsidRPr="00C57EB3">
        <w:rPr>
          <w:rFonts w:ascii="Arial" w:eastAsia="PMingLiU" w:hAnsi="Arial" w:cs="Arial"/>
          <w:bCs/>
          <w:sz w:val="24"/>
          <w:szCs w:val="24"/>
        </w:rPr>
        <w:t>Московской области</w:t>
      </w:r>
      <w:r w:rsidRPr="00C57EB3">
        <w:rPr>
          <w:rFonts w:ascii="Arial" w:hAnsi="Arial" w:cs="Arial"/>
          <w:sz w:val="24"/>
          <w:szCs w:val="24"/>
        </w:rPr>
        <w:t>,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06.102003 № 131-ФЗ «Об общих принципах организации местного самоуправления в Российской Федерации», Постановлением администрации Пушкинского муниципального района  от 24.05.2012 № 1500 «О разработке и утверждении административных регламентов исполнения функции муниципального контроля и административных регламентов  предоставления государственных и муниципальных услуг в Пушкинском муниципальном районе», Постановлением администрации Пушкинского муниципального района от 28.06.2013 № 1663 «Об утверждении перечня муниципальных услуг, предоставляемых администрацией Пушкинского муниципального района Московской области», руководствуясь Уставом Пушкинского муниципального района Московской области,</w:t>
      </w:r>
    </w:p>
    <w:p w:rsidR="00C57EB3" w:rsidRPr="00C57EB3" w:rsidRDefault="00C57EB3" w:rsidP="00C57EB3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bookmark3"/>
    </w:p>
    <w:p w:rsidR="00C57EB3" w:rsidRPr="00C57EB3" w:rsidRDefault="00C57EB3" w:rsidP="00C57EB3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7EB3">
        <w:rPr>
          <w:rFonts w:ascii="Arial" w:hAnsi="Arial" w:cs="Arial"/>
          <w:b/>
          <w:sz w:val="24"/>
          <w:szCs w:val="24"/>
        </w:rPr>
        <w:t>П О С Т А Н О В Л Я Ю :</w:t>
      </w:r>
      <w:bookmarkEnd w:id="0"/>
    </w:p>
    <w:p w:rsidR="00C57EB3" w:rsidRPr="00C57EB3" w:rsidRDefault="00C57EB3" w:rsidP="00C57EB3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C57EB3" w:rsidRPr="00C57EB3" w:rsidRDefault="00C57EB3" w:rsidP="00C57EB3">
      <w:pPr>
        <w:pStyle w:val="a4"/>
        <w:numPr>
          <w:ilvl w:val="0"/>
          <w:numId w:val="1"/>
        </w:numPr>
        <w:shd w:val="clear" w:color="auto" w:fill="auto"/>
        <w:spacing w:after="0" w:line="276" w:lineRule="auto"/>
        <w:ind w:left="0" w:rightChars="63" w:right="139" w:hanging="284"/>
        <w:rPr>
          <w:rFonts w:ascii="Arial" w:hAnsi="Arial" w:cs="Arial"/>
          <w:sz w:val="24"/>
          <w:szCs w:val="24"/>
        </w:rPr>
      </w:pPr>
      <w:r w:rsidRPr="00C57EB3">
        <w:rPr>
          <w:rFonts w:ascii="Arial" w:hAnsi="Arial" w:cs="Arial"/>
          <w:sz w:val="24"/>
          <w:szCs w:val="24"/>
        </w:rPr>
        <w:t xml:space="preserve">Утвердить административный регламент предоставления администрацией Пушкинского муниципального района Московской области муниципальной услуги по </w:t>
      </w:r>
      <w:r w:rsidRPr="00C57EB3">
        <w:rPr>
          <w:rFonts w:ascii="Arial" w:eastAsia="PMingLiU" w:hAnsi="Arial" w:cs="Arial"/>
          <w:bCs/>
          <w:sz w:val="24"/>
          <w:szCs w:val="24"/>
        </w:rPr>
        <w:t xml:space="preserve">информированию граждан о свободных земельных участках на кладбищах, расположенных на территории </w:t>
      </w:r>
      <w:r w:rsidRPr="00C57EB3">
        <w:rPr>
          <w:rFonts w:ascii="Arial" w:hAnsi="Arial" w:cs="Arial"/>
          <w:bCs/>
          <w:kern w:val="32"/>
          <w:sz w:val="24"/>
          <w:szCs w:val="24"/>
        </w:rPr>
        <w:t xml:space="preserve">Пушкинского муниципального района </w:t>
      </w:r>
      <w:r w:rsidRPr="00C57EB3">
        <w:rPr>
          <w:rFonts w:ascii="Arial" w:eastAsia="PMingLiU" w:hAnsi="Arial" w:cs="Arial"/>
          <w:bCs/>
          <w:sz w:val="24"/>
          <w:szCs w:val="24"/>
        </w:rPr>
        <w:t>Московской области</w:t>
      </w:r>
      <w:r w:rsidRPr="00C57EB3">
        <w:rPr>
          <w:rFonts w:ascii="Arial" w:hAnsi="Arial" w:cs="Arial"/>
          <w:sz w:val="24"/>
          <w:szCs w:val="24"/>
        </w:rPr>
        <w:t xml:space="preserve"> (прилагается).</w:t>
      </w:r>
    </w:p>
    <w:p w:rsidR="00C57EB3" w:rsidRPr="00C57EB3" w:rsidRDefault="00C57EB3" w:rsidP="00C57EB3">
      <w:pPr>
        <w:pStyle w:val="a4"/>
        <w:shd w:val="clear" w:color="auto" w:fill="auto"/>
        <w:spacing w:after="0" w:line="276" w:lineRule="auto"/>
        <w:ind w:rightChars="63" w:right="139" w:firstLine="0"/>
        <w:rPr>
          <w:rFonts w:ascii="Arial" w:hAnsi="Arial" w:cs="Arial"/>
          <w:sz w:val="24"/>
          <w:szCs w:val="24"/>
        </w:rPr>
      </w:pPr>
    </w:p>
    <w:p w:rsidR="00C57EB3" w:rsidRPr="00C57EB3" w:rsidRDefault="00C57EB3" w:rsidP="00C57EB3">
      <w:pPr>
        <w:pStyle w:val="a4"/>
        <w:numPr>
          <w:ilvl w:val="0"/>
          <w:numId w:val="1"/>
        </w:numPr>
        <w:shd w:val="clear" w:color="auto" w:fill="auto"/>
        <w:spacing w:after="0" w:line="276" w:lineRule="auto"/>
        <w:ind w:left="0" w:rightChars="63" w:right="139" w:hanging="284"/>
        <w:rPr>
          <w:rFonts w:ascii="Arial" w:hAnsi="Arial" w:cs="Arial"/>
          <w:sz w:val="24"/>
          <w:szCs w:val="24"/>
        </w:rPr>
      </w:pPr>
      <w:r w:rsidRPr="00C57EB3">
        <w:rPr>
          <w:rFonts w:ascii="Arial" w:hAnsi="Arial" w:cs="Arial"/>
          <w:sz w:val="24"/>
          <w:szCs w:val="24"/>
        </w:rPr>
        <w:t xml:space="preserve">Управлению делами администрации Пушкинского муниципального района Московской области организовать публикацию настоящего постановления с приложением в муниципальной газете «Маяк», отделу информационных технологий и телекоммуникаций Управления территориальной безопасности администрации </w:t>
      </w:r>
      <w:r w:rsidRPr="00C57EB3">
        <w:rPr>
          <w:rFonts w:ascii="Arial" w:hAnsi="Arial" w:cs="Arial"/>
          <w:sz w:val="24"/>
          <w:szCs w:val="24"/>
        </w:rPr>
        <w:lastRenderedPageBreak/>
        <w:t>Пушкинского муниципального района разместить настоящее постановление с приложением на официальном сайте администрации Пушкинского муниципального района.</w:t>
      </w:r>
    </w:p>
    <w:p w:rsidR="00C57EB3" w:rsidRPr="00C57EB3" w:rsidRDefault="00C57EB3" w:rsidP="00C57EB3">
      <w:pPr>
        <w:pStyle w:val="a4"/>
        <w:shd w:val="clear" w:color="auto" w:fill="auto"/>
        <w:spacing w:after="0" w:line="276" w:lineRule="auto"/>
        <w:ind w:rightChars="63" w:right="139" w:firstLine="0"/>
        <w:rPr>
          <w:rFonts w:ascii="Arial" w:hAnsi="Arial" w:cs="Arial"/>
          <w:sz w:val="24"/>
          <w:szCs w:val="24"/>
        </w:rPr>
      </w:pPr>
    </w:p>
    <w:p w:rsidR="00C57EB3" w:rsidRPr="00C57EB3" w:rsidRDefault="00C57EB3" w:rsidP="00C57EB3">
      <w:pPr>
        <w:pStyle w:val="a4"/>
        <w:numPr>
          <w:ilvl w:val="0"/>
          <w:numId w:val="1"/>
        </w:numPr>
        <w:shd w:val="clear" w:color="auto" w:fill="auto"/>
        <w:spacing w:after="0" w:line="276" w:lineRule="auto"/>
        <w:ind w:left="0" w:rightChars="63" w:right="139" w:hanging="284"/>
        <w:rPr>
          <w:rFonts w:ascii="Arial" w:hAnsi="Arial" w:cs="Arial"/>
          <w:sz w:val="24"/>
          <w:szCs w:val="24"/>
        </w:rPr>
      </w:pPr>
      <w:r w:rsidRPr="00C57EB3">
        <w:rPr>
          <w:rFonts w:ascii="Arial" w:hAnsi="Arial" w:cs="Arial"/>
          <w:sz w:val="24"/>
          <w:szCs w:val="24"/>
        </w:rPr>
        <w:t xml:space="preserve"> Контроль за выполнением настоящего  постановления возложить на заместителя  руководителя администрации Пушкинского муниципального района Л.Н.Гусеву.</w:t>
      </w:r>
    </w:p>
    <w:p w:rsidR="00C57EB3" w:rsidRPr="00C57EB3" w:rsidRDefault="00C57EB3" w:rsidP="00C57EB3">
      <w:pPr>
        <w:pStyle w:val="a4"/>
        <w:shd w:val="clear" w:color="auto" w:fill="auto"/>
        <w:tabs>
          <w:tab w:val="left" w:pos="1396"/>
        </w:tabs>
        <w:spacing w:after="0" w:line="276" w:lineRule="auto"/>
        <w:ind w:right="-2" w:firstLine="0"/>
        <w:rPr>
          <w:rFonts w:ascii="Arial" w:hAnsi="Arial" w:cs="Arial"/>
          <w:sz w:val="24"/>
          <w:szCs w:val="24"/>
        </w:rPr>
      </w:pPr>
    </w:p>
    <w:p w:rsidR="00C57EB3" w:rsidRPr="00C57EB3" w:rsidRDefault="00C57EB3" w:rsidP="00C57EB3">
      <w:pPr>
        <w:pStyle w:val="a4"/>
        <w:shd w:val="clear" w:color="auto" w:fill="auto"/>
        <w:tabs>
          <w:tab w:val="left" w:pos="1396"/>
        </w:tabs>
        <w:spacing w:after="0" w:line="276" w:lineRule="auto"/>
        <w:ind w:right="-2" w:firstLine="0"/>
        <w:rPr>
          <w:rFonts w:ascii="Arial" w:hAnsi="Arial" w:cs="Arial"/>
          <w:sz w:val="24"/>
          <w:szCs w:val="24"/>
        </w:rPr>
      </w:pPr>
    </w:p>
    <w:p w:rsidR="00C57EB3" w:rsidRPr="00C57EB3" w:rsidRDefault="00C57EB3" w:rsidP="00C57EB3">
      <w:pPr>
        <w:pStyle w:val="2"/>
        <w:tabs>
          <w:tab w:val="left" w:pos="9639"/>
          <w:tab w:val="left" w:pos="11907"/>
        </w:tabs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  <w:r w:rsidRPr="00C57EB3">
        <w:rPr>
          <w:rFonts w:ascii="Arial" w:hAnsi="Arial" w:cs="Arial"/>
          <w:b/>
          <w:sz w:val="24"/>
          <w:szCs w:val="24"/>
        </w:rPr>
        <w:t xml:space="preserve">Руководитель администрации                                                    </w:t>
      </w:r>
    </w:p>
    <w:p w:rsidR="00C57EB3" w:rsidRPr="00C57EB3" w:rsidRDefault="00C57EB3" w:rsidP="00C57EB3">
      <w:pPr>
        <w:pStyle w:val="2"/>
        <w:tabs>
          <w:tab w:val="left" w:pos="9639"/>
          <w:tab w:val="left" w:pos="11907"/>
        </w:tabs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  <w:r w:rsidRPr="00C57EB3">
        <w:rPr>
          <w:rFonts w:ascii="Arial" w:hAnsi="Arial" w:cs="Arial"/>
          <w:b/>
          <w:sz w:val="24"/>
          <w:szCs w:val="24"/>
        </w:rPr>
        <w:t>Пушкинского муниципального района                                     М.С. Смайловская</w:t>
      </w:r>
    </w:p>
    <w:p w:rsidR="00C57EB3" w:rsidRPr="00C57EB3" w:rsidRDefault="00C57EB3" w:rsidP="00C57EB3">
      <w:pPr>
        <w:tabs>
          <w:tab w:val="left" w:pos="1134"/>
        </w:tabs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C57EB3">
        <w:rPr>
          <w:rFonts w:ascii="Arial" w:hAnsi="Arial" w:cs="Arial"/>
          <w:b/>
          <w:sz w:val="24"/>
          <w:szCs w:val="24"/>
        </w:rPr>
        <w:br w:type="page"/>
      </w:r>
      <w:r w:rsidRPr="00C57EB3">
        <w:rPr>
          <w:rFonts w:ascii="Arial" w:eastAsia="Calibri" w:hAnsi="Arial" w:cs="Arial"/>
          <w:sz w:val="24"/>
          <w:szCs w:val="24"/>
        </w:rPr>
        <w:lastRenderedPageBreak/>
        <w:t>Утвержден</w:t>
      </w:r>
    </w:p>
    <w:p w:rsidR="00C57EB3" w:rsidRPr="00C57EB3" w:rsidRDefault="00C57EB3" w:rsidP="00C57EB3">
      <w:pPr>
        <w:tabs>
          <w:tab w:val="left" w:pos="1134"/>
        </w:tabs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C57EB3">
        <w:rPr>
          <w:rFonts w:ascii="Arial" w:eastAsia="Calibri" w:hAnsi="Arial" w:cs="Arial"/>
          <w:sz w:val="24"/>
          <w:szCs w:val="24"/>
        </w:rPr>
        <w:t>постановлением администрации</w:t>
      </w:r>
    </w:p>
    <w:p w:rsidR="00C57EB3" w:rsidRPr="00C57EB3" w:rsidRDefault="00C57EB3" w:rsidP="00C57EB3">
      <w:pPr>
        <w:tabs>
          <w:tab w:val="left" w:pos="1134"/>
        </w:tabs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C57EB3">
        <w:rPr>
          <w:rFonts w:ascii="Arial" w:eastAsia="Calibri" w:hAnsi="Arial" w:cs="Arial"/>
          <w:sz w:val="24"/>
          <w:szCs w:val="24"/>
        </w:rPr>
        <w:t>Пушкинского муниципального района</w:t>
      </w:r>
    </w:p>
    <w:p w:rsidR="00C57EB3" w:rsidRPr="00C57EB3" w:rsidRDefault="00C57EB3" w:rsidP="00C57EB3">
      <w:pPr>
        <w:tabs>
          <w:tab w:val="left" w:pos="1134"/>
        </w:tabs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C57EB3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C57EB3" w:rsidRPr="00C57EB3" w:rsidRDefault="00A54D04" w:rsidP="00C57EB3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right"/>
        <w:rPr>
          <w:rFonts w:ascii="Arial" w:eastAsia="ヒラギノ角ゴ Pro W3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 «14» 10.2014</w:t>
      </w:r>
      <w:r w:rsidR="00C57EB3" w:rsidRPr="00C57EB3">
        <w:rPr>
          <w:rFonts w:ascii="Arial" w:eastAsia="Calibri" w:hAnsi="Arial" w:cs="Arial"/>
          <w:sz w:val="24"/>
          <w:szCs w:val="24"/>
        </w:rPr>
        <w:t xml:space="preserve"> г. №_</w:t>
      </w:r>
      <w:r>
        <w:rPr>
          <w:rFonts w:ascii="Arial" w:eastAsia="Calibri" w:hAnsi="Arial" w:cs="Arial"/>
          <w:sz w:val="24"/>
          <w:szCs w:val="24"/>
        </w:rPr>
        <w:t>2592</w:t>
      </w:r>
    </w:p>
    <w:p w:rsidR="00C57EB3" w:rsidRPr="00C57EB3" w:rsidRDefault="00C57EB3" w:rsidP="00C57EB3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Arial" w:eastAsia="PMingLiU" w:hAnsi="Arial" w:cs="Arial"/>
          <w:bCs/>
          <w:sz w:val="24"/>
          <w:szCs w:val="24"/>
        </w:rPr>
      </w:pPr>
    </w:p>
    <w:p w:rsidR="00C57EB3" w:rsidRPr="00C57EB3" w:rsidRDefault="00C57EB3" w:rsidP="00C57EB3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Arial" w:eastAsia="PMingLiU" w:hAnsi="Arial" w:cs="Arial"/>
          <w:bCs/>
          <w:sz w:val="24"/>
          <w:szCs w:val="24"/>
        </w:rPr>
      </w:pPr>
    </w:p>
    <w:p w:rsidR="00C57EB3" w:rsidRPr="00C57EB3" w:rsidRDefault="00C57EB3" w:rsidP="00C57EB3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C57EB3">
        <w:rPr>
          <w:rFonts w:ascii="Arial" w:eastAsia="PMingLiU" w:hAnsi="Arial" w:cs="Arial"/>
          <w:b/>
          <w:bCs/>
          <w:sz w:val="24"/>
          <w:szCs w:val="24"/>
        </w:rPr>
        <w:t>АДМИНИСТРАТИВНЫЙ РЕГЛАМЕНТ</w:t>
      </w:r>
    </w:p>
    <w:p w:rsidR="00C57EB3" w:rsidRPr="00C57EB3" w:rsidRDefault="00C57EB3" w:rsidP="00C57EB3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C57EB3">
        <w:rPr>
          <w:rFonts w:ascii="Arial" w:eastAsia="PMingLiU" w:hAnsi="Arial" w:cs="Arial"/>
          <w:b/>
          <w:bCs/>
          <w:sz w:val="24"/>
          <w:szCs w:val="24"/>
        </w:rPr>
        <w:t xml:space="preserve">предоставления муниципальной услуги по информированию граждан о свободных земельных участках на кладбищах, расположенных на территории </w:t>
      </w:r>
      <w:r w:rsidRPr="00C57EB3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Пушкинского муниципального района </w:t>
      </w:r>
      <w:r w:rsidRPr="00C57EB3">
        <w:rPr>
          <w:rFonts w:ascii="Arial" w:eastAsia="PMingLiU" w:hAnsi="Arial" w:cs="Arial"/>
          <w:b/>
          <w:bCs/>
          <w:sz w:val="24"/>
          <w:szCs w:val="24"/>
        </w:rPr>
        <w:t>Московской области</w:t>
      </w:r>
    </w:p>
    <w:p w:rsidR="00C57EB3" w:rsidRPr="00C57EB3" w:rsidRDefault="00C57EB3" w:rsidP="00C57EB3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:rsidR="00C57EB3" w:rsidRPr="00C57EB3" w:rsidRDefault="00C57EB3" w:rsidP="00C57EB3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C57EB3">
        <w:rPr>
          <w:rFonts w:ascii="Arial" w:eastAsia="Times New Roman" w:hAnsi="Arial" w:cs="Arial"/>
          <w:b/>
          <w:bCs/>
          <w:kern w:val="32"/>
          <w:sz w:val="24"/>
          <w:szCs w:val="24"/>
          <w:lang w:val="en-US"/>
        </w:rPr>
        <w:t>I</w:t>
      </w:r>
      <w:r w:rsidRPr="00C57EB3">
        <w:rPr>
          <w:rFonts w:ascii="Arial" w:eastAsia="Times New Roman" w:hAnsi="Arial" w:cs="Arial"/>
          <w:b/>
          <w:bCs/>
          <w:kern w:val="32"/>
          <w:sz w:val="24"/>
          <w:szCs w:val="24"/>
        </w:rPr>
        <w:t>. Общие положения</w:t>
      </w:r>
    </w:p>
    <w:p w:rsidR="00C57EB3" w:rsidRPr="00C57EB3" w:rsidRDefault="00C57EB3" w:rsidP="00C57EB3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:rsidR="00C57EB3" w:rsidRPr="00C57EB3" w:rsidRDefault="00C57EB3" w:rsidP="00C57EB3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C57EB3">
        <w:rPr>
          <w:rFonts w:ascii="Arial" w:eastAsia="PMingLiU" w:hAnsi="Arial" w:cs="Arial"/>
          <w:b/>
          <w:bCs/>
          <w:sz w:val="24"/>
          <w:szCs w:val="24"/>
        </w:rPr>
        <w:t xml:space="preserve">Предмет регулирования административного регламента </w:t>
      </w:r>
    </w:p>
    <w:p w:rsidR="00C57EB3" w:rsidRPr="00C57EB3" w:rsidRDefault="00C57EB3" w:rsidP="00C57EB3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C57EB3">
        <w:rPr>
          <w:rFonts w:ascii="Arial" w:eastAsia="PMingLiU" w:hAnsi="Arial" w:cs="Arial"/>
          <w:b/>
          <w:bCs/>
          <w:sz w:val="24"/>
          <w:szCs w:val="24"/>
        </w:rPr>
        <w:t>предоставления муниципальной услуги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clear" w:pos="5967"/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7EB3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по </w:t>
      </w:r>
      <w:r w:rsidRPr="00C57EB3">
        <w:rPr>
          <w:rFonts w:ascii="Arial" w:eastAsia="PMingLiU" w:hAnsi="Arial" w:cs="Arial"/>
          <w:bCs/>
          <w:sz w:val="24"/>
          <w:szCs w:val="24"/>
        </w:rPr>
        <w:t xml:space="preserve">информированию граждан о свободных земельных участках на кладбищах, расположенных на территории </w:t>
      </w:r>
      <w:r w:rsidRPr="00C57EB3">
        <w:rPr>
          <w:rFonts w:ascii="Arial" w:eastAsia="Times New Roman" w:hAnsi="Arial" w:cs="Arial"/>
          <w:bCs/>
          <w:kern w:val="32"/>
          <w:sz w:val="24"/>
          <w:szCs w:val="24"/>
        </w:rPr>
        <w:t xml:space="preserve">Пушкинского муниципального района </w:t>
      </w:r>
      <w:r w:rsidRPr="00C57EB3">
        <w:rPr>
          <w:rFonts w:ascii="Arial" w:eastAsia="PMingLiU" w:hAnsi="Arial" w:cs="Arial"/>
          <w:bCs/>
          <w:sz w:val="24"/>
          <w:szCs w:val="24"/>
        </w:rPr>
        <w:t>Московской области</w:t>
      </w:r>
      <w:r w:rsidRPr="00C57EB3">
        <w:rPr>
          <w:rFonts w:ascii="Arial" w:hAnsi="Arial" w:cs="Arial"/>
          <w:sz w:val="24"/>
          <w:szCs w:val="24"/>
        </w:rPr>
        <w:t xml:space="preserve"> (далее - административный регламент), устанавливает стандарт предоставления муниципальной услуги </w:t>
      </w:r>
      <w:r w:rsidRPr="00C57EB3">
        <w:rPr>
          <w:rFonts w:ascii="Arial" w:eastAsia="PMingLiU" w:hAnsi="Arial" w:cs="Arial"/>
          <w:bCs/>
          <w:sz w:val="24"/>
          <w:szCs w:val="24"/>
        </w:rPr>
        <w:t xml:space="preserve">по информированию граждан о свободных земельных участках на кладбищах, расположенных на территории </w:t>
      </w:r>
      <w:r w:rsidRPr="00C57EB3">
        <w:rPr>
          <w:rFonts w:ascii="Arial" w:eastAsia="Times New Roman" w:hAnsi="Arial" w:cs="Arial"/>
          <w:bCs/>
          <w:kern w:val="32"/>
          <w:sz w:val="24"/>
          <w:szCs w:val="24"/>
        </w:rPr>
        <w:t xml:space="preserve">Пушкинского муниципального района </w:t>
      </w:r>
      <w:r w:rsidRPr="00C57EB3">
        <w:rPr>
          <w:rFonts w:ascii="Arial" w:eastAsia="PMingLiU" w:hAnsi="Arial" w:cs="Arial"/>
          <w:bCs/>
          <w:sz w:val="24"/>
          <w:szCs w:val="24"/>
        </w:rPr>
        <w:t>Московской области</w:t>
      </w:r>
      <w:r w:rsidRPr="00C57EB3">
        <w:rPr>
          <w:rFonts w:ascii="Arial" w:hAnsi="Arial" w:cs="Arial"/>
          <w:sz w:val="24"/>
          <w:szCs w:val="24"/>
        </w:rPr>
        <w:t xml:space="preserve"> (далее - муниципальная услуга)</w:t>
      </w:r>
      <w:r w:rsidRPr="00C57EB3">
        <w:rPr>
          <w:rFonts w:ascii="Arial" w:hAnsi="Arial" w:cs="Arial"/>
          <w:i/>
          <w:sz w:val="24"/>
          <w:szCs w:val="24"/>
        </w:rPr>
        <w:t xml:space="preserve">, </w:t>
      </w:r>
      <w:r w:rsidRPr="00C57EB3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Пушкинского муниципального района, должностных лиц администрации Пушкинского муниципального района, либо муниципальных служащих.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clear" w:pos="5967"/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администрацией Пушкинского муниципального района. 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clear" w:pos="5967"/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Управление по благоустройству администрации Пушкинского муниципального района – уполномоченный орган местного самоуправления в сфере погребения и похоронного дела по Пушкинскому муниципальному району Московской области (далее - Управление).</w:t>
      </w:r>
    </w:p>
    <w:p w:rsidR="00C57EB3" w:rsidRPr="00C57EB3" w:rsidRDefault="00C57EB3" w:rsidP="00C57EB3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57EB3" w:rsidRPr="00C57EB3" w:rsidRDefault="00C57EB3" w:rsidP="00C57EB3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C57EB3">
        <w:rPr>
          <w:rFonts w:ascii="Arial" w:eastAsia="Times New Roman" w:hAnsi="Arial" w:cs="Arial"/>
          <w:b/>
          <w:bCs/>
          <w:kern w:val="32"/>
          <w:sz w:val="24"/>
          <w:szCs w:val="24"/>
        </w:rPr>
        <w:t>Лица, имеющие право на получение муниципальной услуги</w:t>
      </w:r>
    </w:p>
    <w:p w:rsidR="00C57EB3" w:rsidRPr="00C57EB3" w:rsidRDefault="00C57EB3" w:rsidP="00C57EB3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Муниципальная услуга представляется физическим лицам</w:t>
      </w:r>
      <w:r w:rsidRPr="00C57EB3">
        <w:rPr>
          <w:rFonts w:ascii="Arial" w:hAnsi="Arial" w:cs="Arial"/>
          <w:sz w:val="24"/>
          <w:szCs w:val="24"/>
        </w:rPr>
        <w:t xml:space="preserve">, в том числе: гражданам Российской Федерации, иностранным гражданам, лицам без гражданства </w:t>
      </w:r>
      <w:r w:rsidRPr="00C57EB3">
        <w:rPr>
          <w:rFonts w:ascii="Arial" w:eastAsia="Times New Roman" w:hAnsi="Arial" w:cs="Arial"/>
          <w:sz w:val="24"/>
          <w:szCs w:val="24"/>
        </w:rPr>
        <w:t>(далее – заявители)</w:t>
      </w:r>
      <w:r w:rsidRPr="00C57EB3">
        <w:rPr>
          <w:rFonts w:ascii="Arial" w:eastAsia="Times New Roman" w:hAnsi="Arial" w:cs="Arial"/>
          <w:i/>
          <w:sz w:val="24"/>
          <w:szCs w:val="24"/>
        </w:rPr>
        <w:t>.</w:t>
      </w:r>
    </w:p>
    <w:p w:rsidR="00C57EB3" w:rsidRPr="00C57EB3" w:rsidRDefault="00C57EB3" w:rsidP="00C57EB3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8"/>
        <w:jc w:val="both"/>
        <w:rPr>
          <w:rFonts w:ascii="Arial" w:hAnsi="Arial" w:cs="Arial"/>
          <w:sz w:val="24"/>
          <w:szCs w:val="24"/>
        </w:rPr>
      </w:pPr>
      <w:r w:rsidRPr="00C57EB3">
        <w:rPr>
          <w:rFonts w:ascii="Arial" w:hAnsi="Arial" w:cs="Arial"/>
          <w:sz w:val="24"/>
          <w:szCs w:val="24"/>
        </w:rPr>
        <w:t xml:space="preserve">При обращении за получением муниципальной услуги от имени заявителей взаимодействие с </w:t>
      </w:r>
      <w:r w:rsidRPr="00C57EB3">
        <w:rPr>
          <w:rFonts w:ascii="Arial" w:eastAsia="Times New Roman" w:hAnsi="Arial" w:cs="Arial"/>
          <w:sz w:val="24"/>
          <w:szCs w:val="24"/>
        </w:rPr>
        <w:t xml:space="preserve">Управлением по благоустройству </w:t>
      </w:r>
      <w:r w:rsidRPr="00C57EB3">
        <w:rPr>
          <w:rFonts w:ascii="Arial" w:hAnsi="Arial" w:cs="Arial"/>
          <w:sz w:val="24"/>
          <w:szCs w:val="24"/>
        </w:rPr>
        <w:t>администрации Пушкинского муниципального района вправе осуществлять их уполномоченные представители.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57EB3" w:rsidRPr="00C57EB3" w:rsidRDefault="00C57EB3" w:rsidP="00C57EB3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C57EB3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Требования к порядку информирования </w:t>
      </w:r>
    </w:p>
    <w:p w:rsidR="00C57EB3" w:rsidRPr="00C57EB3" w:rsidRDefault="00C57EB3" w:rsidP="00C57EB3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C57EB3">
        <w:rPr>
          <w:rFonts w:ascii="Arial" w:eastAsia="Times New Roman" w:hAnsi="Arial" w:cs="Arial"/>
          <w:b/>
          <w:bCs/>
          <w:kern w:val="32"/>
          <w:sz w:val="24"/>
          <w:szCs w:val="24"/>
        </w:rPr>
        <w:t>о порядке предоставления муниципальной услуги</w:t>
      </w:r>
    </w:p>
    <w:p w:rsidR="00C57EB3" w:rsidRPr="00C57EB3" w:rsidRDefault="00C57EB3" w:rsidP="00C57EB3">
      <w:pPr>
        <w:pStyle w:val="a6"/>
        <w:widowControl w:val="0"/>
        <w:numPr>
          <w:ilvl w:val="0"/>
          <w:numId w:val="2"/>
        </w:numPr>
        <w:tabs>
          <w:tab w:val="left" w:pos="1134"/>
        </w:tabs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Информирование граждан о порядке предоставления муниципальной услуги осуществляется муниципальными служащими </w:t>
      </w:r>
      <w:r w:rsidRPr="00C57EB3">
        <w:rPr>
          <w:rFonts w:ascii="Arial" w:hAnsi="Arial" w:cs="Arial"/>
          <w:sz w:val="24"/>
          <w:szCs w:val="24"/>
        </w:rPr>
        <w:t>администрации Пушкинского муниципального района</w:t>
      </w:r>
      <w:r w:rsidRPr="00C57EB3">
        <w:rPr>
          <w:rFonts w:ascii="Arial" w:eastAsia="Times New Roman" w:hAnsi="Arial" w:cs="Arial"/>
          <w:sz w:val="24"/>
          <w:szCs w:val="24"/>
        </w:rPr>
        <w:t xml:space="preserve"> и сотрудниками </w:t>
      </w:r>
      <w:r w:rsidRPr="00C57EB3">
        <w:rPr>
          <w:rFonts w:ascii="Arial" w:hAnsi="Arial" w:cs="Arial"/>
          <w:sz w:val="24"/>
          <w:szCs w:val="24"/>
        </w:rPr>
        <w:t>многофункционального центра предоставления государственных и муниципальных услуг Московской области, расположенных на территории Пушкинского муниципального района (далее – многофункциональный центр).</w:t>
      </w:r>
    </w:p>
    <w:p w:rsidR="00C57EB3" w:rsidRPr="00C57EB3" w:rsidRDefault="00C57EB3" w:rsidP="00C57EB3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являются: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- достоверность предоставляемой информации; 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- четкость изложения информации; 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- полнота информирования.</w:t>
      </w:r>
    </w:p>
    <w:p w:rsidR="00C57EB3" w:rsidRPr="00C57EB3" w:rsidRDefault="00C57EB3" w:rsidP="00C57EB3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:rsidR="00C57EB3" w:rsidRPr="00C57EB3" w:rsidRDefault="00C57EB3" w:rsidP="00C57EB3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1)</w:t>
      </w:r>
      <w:r w:rsidRPr="00C57EB3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C57EB3">
        <w:rPr>
          <w:rFonts w:ascii="Arial" w:eastAsia="Times New Roman" w:hAnsi="Arial" w:cs="Arial"/>
          <w:sz w:val="24"/>
          <w:szCs w:val="24"/>
        </w:rPr>
        <w:t xml:space="preserve">наименование и почтовые адреса </w:t>
      </w:r>
      <w:r w:rsidRPr="00C57EB3">
        <w:rPr>
          <w:rFonts w:ascii="Arial" w:hAnsi="Arial" w:cs="Arial"/>
          <w:sz w:val="24"/>
          <w:szCs w:val="24"/>
        </w:rPr>
        <w:t>администрации Пушкинского муниципального района</w:t>
      </w:r>
      <w:r w:rsidRPr="00C57EB3">
        <w:rPr>
          <w:rFonts w:ascii="Arial" w:eastAsia="Times New Roman" w:hAnsi="Arial" w:cs="Arial"/>
          <w:sz w:val="24"/>
          <w:szCs w:val="24"/>
        </w:rPr>
        <w:t>, Управления по благоустройству администрации Пушкинского муниципального района ответственного за предоставление муниципальной услуги, и многофункционального центра;</w:t>
      </w:r>
    </w:p>
    <w:p w:rsidR="00C57EB3" w:rsidRPr="00C57EB3" w:rsidRDefault="00C57EB3" w:rsidP="00C57EB3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2)</w:t>
      </w:r>
      <w:r w:rsidRPr="00C57EB3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C57EB3">
        <w:rPr>
          <w:rFonts w:ascii="Arial" w:eastAsia="Times New Roman" w:hAnsi="Arial" w:cs="Arial"/>
          <w:sz w:val="24"/>
          <w:szCs w:val="24"/>
        </w:rPr>
        <w:t xml:space="preserve">справочные номера телефонов </w:t>
      </w:r>
      <w:r w:rsidRPr="00C57EB3">
        <w:rPr>
          <w:rFonts w:ascii="Arial" w:hAnsi="Arial" w:cs="Arial"/>
          <w:sz w:val="24"/>
          <w:szCs w:val="24"/>
        </w:rPr>
        <w:t>администрации Пушкинского муниципального района</w:t>
      </w:r>
      <w:r w:rsidRPr="00C57EB3">
        <w:rPr>
          <w:rFonts w:ascii="Arial" w:eastAsia="Times New Roman" w:hAnsi="Arial" w:cs="Arial"/>
          <w:sz w:val="24"/>
          <w:szCs w:val="24"/>
        </w:rPr>
        <w:t xml:space="preserve">, Управления по благоустройству </w:t>
      </w:r>
      <w:r w:rsidRPr="00C57EB3">
        <w:rPr>
          <w:rFonts w:ascii="Arial" w:hAnsi="Arial" w:cs="Arial"/>
          <w:sz w:val="24"/>
          <w:szCs w:val="24"/>
        </w:rPr>
        <w:t>администрации Пушкинского муниципального района,</w:t>
      </w:r>
      <w:r w:rsidRPr="00C57EB3">
        <w:rPr>
          <w:rFonts w:ascii="Arial" w:eastAsia="Times New Roman" w:hAnsi="Arial" w:cs="Arial"/>
          <w:sz w:val="24"/>
          <w:szCs w:val="24"/>
        </w:rPr>
        <w:t xml:space="preserve"> ответственного за предоставление муниципальной услуги, и многофункционального центра;</w:t>
      </w:r>
    </w:p>
    <w:p w:rsidR="00C57EB3" w:rsidRPr="00C57EB3" w:rsidRDefault="00C57EB3" w:rsidP="00C57EB3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3) адрес официального сайта </w:t>
      </w:r>
      <w:r w:rsidRPr="00C57EB3">
        <w:rPr>
          <w:rFonts w:ascii="Arial" w:hAnsi="Arial" w:cs="Arial"/>
          <w:sz w:val="24"/>
          <w:szCs w:val="24"/>
        </w:rPr>
        <w:t>администрации Пушкинского муниципального района</w:t>
      </w:r>
      <w:r w:rsidRPr="00C57EB3">
        <w:rPr>
          <w:rFonts w:ascii="Arial" w:eastAsia="Times New Roman" w:hAnsi="Arial" w:cs="Arial"/>
          <w:sz w:val="24"/>
          <w:szCs w:val="24"/>
        </w:rPr>
        <w:t xml:space="preserve"> и многофункционального центра в информационно-телекоммуникационной сети «Интернет» (далее – сеть Интернет);</w:t>
      </w:r>
    </w:p>
    <w:p w:rsidR="00C57EB3" w:rsidRPr="00C57EB3" w:rsidRDefault="00C57EB3" w:rsidP="00C57EB3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4)</w:t>
      </w:r>
      <w:r w:rsidRPr="00C57EB3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C57EB3">
        <w:rPr>
          <w:rFonts w:ascii="Arial" w:eastAsia="Times New Roman" w:hAnsi="Arial" w:cs="Arial"/>
          <w:sz w:val="24"/>
          <w:szCs w:val="24"/>
        </w:rPr>
        <w:t xml:space="preserve">график работы </w:t>
      </w:r>
      <w:r w:rsidRPr="00C57EB3">
        <w:rPr>
          <w:rFonts w:ascii="Arial" w:hAnsi="Arial" w:cs="Arial"/>
          <w:sz w:val="24"/>
          <w:szCs w:val="24"/>
        </w:rPr>
        <w:t>администрации Пушкинского муниципального района</w:t>
      </w:r>
      <w:r w:rsidRPr="00C57EB3">
        <w:rPr>
          <w:rFonts w:ascii="Arial" w:eastAsia="Times New Roman" w:hAnsi="Arial" w:cs="Arial"/>
          <w:sz w:val="24"/>
          <w:szCs w:val="24"/>
        </w:rPr>
        <w:t xml:space="preserve">, Управления по благоустройству </w:t>
      </w:r>
      <w:r w:rsidRPr="00C57EB3">
        <w:rPr>
          <w:rFonts w:ascii="Arial" w:hAnsi="Arial" w:cs="Arial"/>
          <w:sz w:val="24"/>
          <w:szCs w:val="24"/>
        </w:rPr>
        <w:t>администрации Пушкинского муниципального района,</w:t>
      </w:r>
      <w:r w:rsidRPr="00C57EB3">
        <w:rPr>
          <w:rFonts w:ascii="Arial" w:eastAsia="Times New Roman" w:hAnsi="Arial" w:cs="Arial"/>
          <w:sz w:val="24"/>
          <w:szCs w:val="24"/>
        </w:rPr>
        <w:t xml:space="preserve"> ответственного за предоставление муниципальной услуги, и многофункционального центра;</w:t>
      </w:r>
    </w:p>
    <w:p w:rsidR="00C57EB3" w:rsidRPr="00C57EB3" w:rsidRDefault="00C57EB3" w:rsidP="00C57EB3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5)</w:t>
      </w:r>
      <w:r w:rsidRPr="00C57EB3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C57EB3">
        <w:rPr>
          <w:rFonts w:ascii="Arial" w:eastAsia="Times New Roman" w:hAnsi="Arial" w:cs="Arial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C57EB3" w:rsidRPr="00C57EB3" w:rsidRDefault="00C57EB3" w:rsidP="00C57EB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6) перечень документов, необходимых для получения муниципальной услуги;</w:t>
      </w:r>
    </w:p>
    <w:p w:rsidR="00C57EB3" w:rsidRPr="00C57EB3" w:rsidRDefault="00C57EB3" w:rsidP="00C57EB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C57EB3" w:rsidRPr="00C57EB3" w:rsidRDefault="00C57EB3" w:rsidP="00C57EB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8) текст административного регламента с приложениями;</w:t>
      </w:r>
    </w:p>
    <w:p w:rsidR="00C57EB3" w:rsidRPr="00C57EB3" w:rsidRDefault="00C57EB3" w:rsidP="00C57EB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9) краткое описание порядка предоставления муниципальной услуги;</w:t>
      </w:r>
    </w:p>
    <w:p w:rsidR="00C57EB3" w:rsidRPr="00C57EB3" w:rsidRDefault="00C57EB3" w:rsidP="00C57EB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10) образцы оформления документов, необходимых для получения муниципальной услуги, и требования к ним;</w:t>
      </w:r>
    </w:p>
    <w:p w:rsidR="00C57EB3" w:rsidRPr="00C57EB3" w:rsidRDefault="00C57EB3" w:rsidP="00C57EB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lastRenderedPageBreak/>
        <w:t xml:space="preserve">11) перечень типовых, наиболее актуальных вопросов граждан, относящихся к компетенции </w:t>
      </w:r>
      <w:r w:rsidRPr="00C57EB3">
        <w:rPr>
          <w:rFonts w:ascii="Arial" w:hAnsi="Arial" w:cs="Arial"/>
          <w:sz w:val="24"/>
          <w:szCs w:val="24"/>
        </w:rPr>
        <w:t>администрации Пушкинского муниципального района</w:t>
      </w:r>
      <w:r w:rsidRPr="00C57EB3">
        <w:rPr>
          <w:rFonts w:ascii="Arial" w:eastAsia="Times New Roman" w:hAnsi="Arial" w:cs="Arial"/>
          <w:sz w:val="24"/>
          <w:szCs w:val="24"/>
        </w:rPr>
        <w:t>, многофункционального центра и ответы на них.</w:t>
      </w:r>
    </w:p>
    <w:p w:rsidR="00C57EB3" w:rsidRPr="00C57EB3" w:rsidRDefault="00C57EB3" w:rsidP="00C57EB3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Pr="00C57EB3">
        <w:rPr>
          <w:rFonts w:ascii="Arial" w:hAnsi="Arial" w:cs="Arial"/>
          <w:sz w:val="24"/>
          <w:szCs w:val="24"/>
        </w:rPr>
        <w:t>администрации Пушкинского муниципального района</w:t>
      </w:r>
      <w:r w:rsidRPr="00C57EB3">
        <w:rPr>
          <w:rFonts w:ascii="Arial" w:eastAsia="Times New Roman" w:hAnsi="Arial" w:cs="Arial"/>
          <w:sz w:val="24"/>
          <w:szCs w:val="24"/>
        </w:rPr>
        <w:t xml:space="preserve"> и многофункционального центра, предназначенных для приема заявителей, на официальном сайте </w:t>
      </w:r>
      <w:r w:rsidRPr="00C57EB3">
        <w:rPr>
          <w:rFonts w:ascii="Arial" w:hAnsi="Arial" w:cs="Arial"/>
          <w:sz w:val="24"/>
          <w:szCs w:val="24"/>
        </w:rPr>
        <w:t>администрации Пушкинского муниципального района</w:t>
      </w:r>
      <w:r w:rsidRPr="00C57EB3">
        <w:rPr>
          <w:rFonts w:ascii="Arial" w:eastAsia="Times New Roman" w:hAnsi="Arial" w:cs="Arial"/>
          <w:sz w:val="24"/>
          <w:szCs w:val="24"/>
        </w:rPr>
        <w:t xml:space="preserve"> и официальном сайте многофункционального центра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C57EB3" w:rsidRPr="00C57EB3" w:rsidRDefault="00C57EB3" w:rsidP="00C57EB3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Справочная информация о месте нахождения администрации </w:t>
      </w:r>
      <w:r w:rsidRPr="00C57EB3"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C57EB3">
        <w:rPr>
          <w:rFonts w:ascii="Arial" w:eastAsia="Times New Roman" w:hAnsi="Arial" w:cs="Arial"/>
          <w:i/>
          <w:sz w:val="24"/>
          <w:szCs w:val="24"/>
        </w:rPr>
        <w:t>,</w:t>
      </w:r>
      <w:r w:rsidRPr="00C57EB3">
        <w:rPr>
          <w:rFonts w:ascii="Arial" w:eastAsia="Times New Roman" w:hAnsi="Arial" w:cs="Arial"/>
          <w:sz w:val="24"/>
          <w:szCs w:val="24"/>
        </w:rPr>
        <w:t xml:space="preserve"> Управления по благоустройству </w:t>
      </w:r>
      <w:r w:rsidRPr="00C57EB3">
        <w:rPr>
          <w:rFonts w:ascii="Arial" w:hAnsi="Arial" w:cs="Arial"/>
          <w:sz w:val="24"/>
          <w:szCs w:val="24"/>
        </w:rPr>
        <w:t>администрации Пушкинского муниципального района</w:t>
      </w:r>
      <w:r w:rsidRPr="00C57EB3">
        <w:rPr>
          <w:rFonts w:ascii="Arial" w:eastAsia="Times New Roman" w:hAnsi="Arial" w:cs="Arial"/>
          <w:sz w:val="24"/>
          <w:szCs w:val="24"/>
        </w:rPr>
        <w:t>, ответственного за предоставление муниципальной услуги, многофункционального центра,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C57EB3" w:rsidRPr="00C57EB3" w:rsidRDefault="00C57EB3" w:rsidP="00C57EB3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При общении с гражданами муниципальные служащие </w:t>
      </w:r>
      <w:r w:rsidRPr="00C57EB3">
        <w:rPr>
          <w:rFonts w:ascii="Arial" w:hAnsi="Arial" w:cs="Arial"/>
          <w:sz w:val="24"/>
          <w:szCs w:val="24"/>
        </w:rPr>
        <w:t>администрации Пушкинского муниципального района</w:t>
      </w:r>
      <w:r w:rsidRPr="00C57EB3">
        <w:rPr>
          <w:rFonts w:ascii="Arial" w:eastAsia="Times New Roman" w:hAnsi="Arial" w:cs="Arial"/>
          <w:sz w:val="24"/>
          <w:szCs w:val="24"/>
        </w:rPr>
        <w:t xml:space="preserve"> и сотрудники многофункционального центра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C57EB3" w:rsidRPr="00C57EB3" w:rsidRDefault="00C57EB3" w:rsidP="00C57EB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57EB3" w:rsidRPr="00C57EB3" w:rsidRDefault="00C57EB3" w:rsidP="00C57EB3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C57EB3">
        <w:rPr>
          <w:rFonts w:ascii="Arial" w:eastAsia="Times New Roman" w:hAnsi="Arial" w:cs="Arial"/>
          <w:b/>
          <w:bCs/>
          <w:kern w:val="32"/>
          <w:sz w:val="24"/>
          <w:szCs w:val="24"/>
        </w:rPr>
        <w:t>II. Стандарт предоставления муниципальной услуги</w:t>
      </w:r>
    </w:p>
    <w:p w:rsidR="00C57EB3" w:rsidRPr="00C57EB3" w:rsidRDefault="00C57EB3" w:rsidP="00C57EB3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</w:rPr>
      </w:pPr>
    </w:p>
    <w:p w:rsidR="00C57EB3" w:rsidRPr="00C57EB3" w:rsidRDefault="00C57EB3" w:rsidP="00C57EB3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C57EB3">
        <w:rPr>
          <w:rFonts w:ascii="Arial" w:eastAsia="Times New Roman" w:hAnsi="Arial" w:cs="Arial"/>
          <w:b/>
          <w:bCs/>
          <w:kern w:val="32"/>
          <w:sz w:val="24"/>
          <w:szCs w:val="24"/>
        </w:rPr>
        <w:t>Наименование муниципальной услуги</w:t>
      </w:r>
    </w:p>
    <w:p w:rsidR="00C57EB3" w:rsidRPr="00C57EB3" w:rsidRDefault="00C57EB3" w:rsidP="00C57EB3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Муниципальная услуга по </w:t>
      </w:r>
      <w:r w:rsidRPr="00C57EB3">
        <w:rPr>
          <w:rFonts w:ascii="Arial" w:hAnsi="Arial" w:cs="Arial"/>
          <w:sz w:val="24"/>
          <w:szCs w:val="24"/>
        </w:rPr>
        <w:t xml:space="preserve">информированию граждан о свободных земельных участках на кладбищах, расположенных на территории Пушкинского муниципального района Московской области. </w:t>
      </w:r>
    </w:p>
    <w:p w:rsidR="00C57EB3" w:rsidRPr="00C57EB3" w:rsidRDefault="00C57EB3" w:rsidP="00C57EB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18"/>
          <w:szCs w:val="18"/>
        </w:rPr>
      </w:pPr>
    </w:p>
    <w:p w:rsidR="00C57EB3" w:rsidRPr="00C57EB3" w:rsidRDefault="00C57EB3" w:rsidP="00C57EB3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C57EB3">
        <w:rPr>
          <w:rFonts w:ascii="Arial" w:eastAsia="Times New Roman" w:hAnsi="Arial" w:cs="Arial"/>
          <w:b/>
          <w:bCs/>
          <w:kern w:val="32"/>
          <w:sz w:val="24"/>
          <w:szCs w:val="24"/>
        </w:rPr>
        <w:t>Наименование органа, предоставляющего муниципальную услугу</w:t>
      </w:r>
    </w:p>
    <w:p w:rsidR="00C57EB3" w:rsidRPr="00C57EB3" w:rsidRDefault="00C57EB3" w:rsidP="00C57EB3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Предоставление муниципальной услуги осуществляется Управлением по благоустройству </w:t>
      </w:r>
      <w:r w:rsidRPr="00C57EB3">
        <w:rPr>
          <w:rFonts w:ascii="Arial" w:hAnsi="Arial" w:cs="Arial"/>
          <w:sz w:val="24"/>
          <w:szCs w:val="24"/>
        </w:rPr>
        <w:t>администрации Пушкинского муниципального района</w:t>
      </w:r>
      <w:r w:rsidRPr="00C57EB3">
        <w:rPr>
          <w:rFonts w:ascii="Arial" w:eastAsia="Times New Roman" w:hAnsi="Arial" w:cs="Arial"/>
          <w:sz w:val="24"/>
          <w:szCs w:val="24"/>
        </w:rPr>
        <w:t>.</w:t>
      </w:r>
    </w:p>
    <w:p w:rsidR="00C57EB3" w:rsidRPr="00C57EB3" w:rsidRDefault="00C57EB3" w:rsidP="00C57EB3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А</w:t>
      </w:r>
      <w:r w:rsidRPr="00C57EB3">
        <w:rPr>
          <w:rFonts w:ascii="Arial" w:hAnsi="Arial" w:cs="Arial"/>
          <w:sz w:val="24"/>
          <w:szCs w:val="24"/>
        </w:rPr>
        <w:t>дминистрация Пушкинского муниципального района</w:t>
      </w:r>
      <w:r w:rsidRPr="00C57EB3">
        <w:rPr>
          <w:rFonts w:ascii="Arial" w:eastAsia="Times New Roman" w:hAnsi="Arial" w:cs="Arial"/>
          <w:sz w:val="24"/>
          <w:szCs w:val="24"/>
        </w:rPr>
        <w:t xml:space="preserve"> организует предоставление муниципальной услуги по принципу «одного окна», в том числе на базе многофункциональных центров.</w:t>
      </w:r>
    </w:p>
    <w:p w:rsidR="00C57EB3" w:rsidRPr="00C57EB3" w:rsidRDefault="00C57EB3" w:rsidP="00C57EB3">
      <w:pPr>
        <w:widowControl w:val="0"/>
        <w:numPr>
          <w:ilvl w:val="0"/>
          <w:numId w:val="2"/>
        </w:numPr>
        <w:tabs>
          <w:tab w:val="clear" w:pos="5967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Органы, предоставляющие муниципальную услугу, многофункциональный центр, на базе которых организовано предоставление муниципальной услуги, не вправе требовать от заявителя осуществления действий, в том числе согласований, </w:t>
      </w:r>
      <w:r w:rsidRPr="00C57EB3">
        <w:rPr>
          <w:rFonts w:ascii="Arial" w:eastAsia="Times New Roman" w:hAnsi="Arial" w:cs="Arial"/>
          <w:sz w:val="24"/>
          <w:szCs w:val="24"/>
        </w:rPr>
        <w:lastRenderedPageBreak/>
        <w:t>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C57EB3">
        <w:rPr>
          <w:rFonts w:ascii="Arial" w:hAnsi="Arial" w:cs="Arial"/>
          <w:sz w:val="24"/>
          <w:szCs w:val="24"/>
        </w:rPr>
        <w:t xml:space="preserve"> </w:t>
      </w:r>
      <w:r w:rsidRPr="00C57EB3">
        <w:rPr>
          <w:rFonts w:ascii="Arial" w:eastAsia="Times New Roman" w:hAnsi="Arial" w:cs="Arial"/>
          <w:sz w:val="24"/>
          <w:szCs w:val="24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Пушкинского муниципального района об утверждении Перечня муниципальных услуг, предоставляемых администрацией Пушкинского муниципального района Московской области от 28.06.2013 № 1663.</w:t>
      </w:r>
    </w:p>
    <w:p w:rsidR="00C57EB3" w:rsidRPr="00C57EB3" w:rsidRDefault="00C57EB3" w:rsidP="00C57EB3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C57EB3" w:rsidRPr="00C57EB3" w:rsidRDefault="00C57EB3" w:rsidP="00C57EB3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C57EB3">
        <w:rPr>
          <w:rFonts w:ascii="Arial" w:eastAsia="Times New Roman" w:hAnsi="Arial" w:cs="Arial"/>
          <w:b/>
          <w:bCs/>
          <w:kern w:val="32"/>
          <w:sz w:val="24"/>
          <w:szCs w:val="24"/>
        </w:rPr>
        <w:t>Результат предоставления муниципальной услуги</w:t>
      </w:r>
    </w:p>
    <w:p w:rsidR="00C57EB3" w:rsidRPr="00C57EB3" w:rsidRDefault="00C57EB3" w:rsidP="00C57EB3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Результатами предоставления муниципальной услуги являются: </w:t>
      </w:r>
    </w:p>
    <w:p w:rsidR="00C57EB3" w:rsidRPr="00C57EB3" w:rsidRDefault="00C57EB3" w:rsidP="00C57EB3">
      <w:pPr>
        <w:spacing w:before="60" w:after="6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7EB3">
        <w:rPr>
          <w:rFonts w:ascii="Arial" w:hAnsi="Arial" w:cs="Arial"/>
          <w:sz w:val="24"/>
          <w:szCs w:val="24"/>
        </w:rPr>
        <w:t>1)</w:t>
      </w:r>
      <w:r w:rsidRPr="00C57EB3">
        <w:rPr>
          <w:rFonts w:ascii="Arial" w:hAnsi="Arial" w:cs="Arial"/>
          <w:sz w:val="24"/>
          <w:szCs w:val="24"/>
        </w:rPr>
        <w:tab/>
        <w:t>предоставление в устной форме информации о свободных земельных участках на кладбищах, расположенных на территории муниципального образования Пушкинского муниципального района Московской области</w:t>
      </w:r>
      <w:r w:rsidRPr="00C57EB3">
        <w:rPr>
          <w:rFonts w:ascii="Arial" w:eastAsia="Times New Roman" w:hAnsi="Arial" w:cs="Arial"/>
          <w:sz w:val="24"/>
          <w:szCs w:val="24"/>
        </w:rPr>
        <w:t xml:space="preserve"> (при обращении заявителя в администрацию Пушкинского муниципального района, многофункциональные центры лично или посредством телефонного звонка)</w:t>
      </w:r>
      <w:r w:rsidRPr="00C57EB3">
        <w:rPr>
          <w:rFonts w:ascii="Arial" w:hAnsi="Arial" w:cs="Arial"/>
          <w:sz w:val="24"/>
          <w:szCs w:val="24"/>
        </w:rPr>
        <w:t>;</w:t>
      </w:r>
    </w:p>
    <w:p w:rsidR="00C57EB3" w:rsidRPr="00C57EB3" w:rsidRDefault="00C57EB3" w:rsidP="00C57EB3">
      <w:pPr>
        <w:spacing w:before="60" w:after="6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7EB3">
        <w:rPr>
          <w:rFonts w:ascii="Arial" w:hAnsi="Arial" w:cs="Arial"/>
          <w:sz w:val="24"/>
          <w:szCs w:val="24"/>
        </w:rPr>
        <w:t>2)</w:t>
      </w:r>
      <w:r w:rsidRPr="00C57EB3">
        <w:rPr>
          <w:rFonts w:ascii="Arial" w:hAnsi="Arial" w:cs="Arial"/>
          <w:sz w:val="24"/>
          <w:szCs w:val="24"/>
        </w:rPr>
        <w:tab/>
      </w:r>
      <w:r w:rsidRPr="00C57EB3">
        <w:rPr>
          <w:rFonts w:ascii="Arial" w:eastAsia="Times New Roman" w:hAnsi="Arial" w:cs="Arial"/>
          <w:sz w:val="24"/>
          <w:szCs w:val="24"/>
        </w:rPr>
        <w:t>выдача (направление) заявителю письма</w:t>
      </w:r>
      <w:r w:rsidRPr="00C57EB3">
        <w:rPr>
          <w:rFonts w:ascii="Arial" w:hAnsi="Arial" w:cs="Arial"/>
          <w:sz w:val="24"/>
          <w:szCs w:val="24"/>
        </w:rPr>
        <w:t xml:space="preserve"> с информацией о свободных земельных участках на кладбищах, расположенных на территории муниципального образования </w:t>
      </w:r>
      <w:r w:rsidRPr="00C57EB3">
        <w:rPr>
          <w:rFonts w:ascii="Arial" w:eastAsia="Times New Roman" w:hAnsi="Arial" w:cs="Arial"/>
          <w:sz w:val="24"/>
          <w:szCs w:val="24"/>
        </w:rPr>
        <w:t xml:space="preserve">Пушкинского муниципального района </w:t>
      </w:r>
      <w:r w:rsidRPr="00C57EB3">
        <w:rPr>
          <w:rFonts w:ascii="Arial" w:hAnsi="Arial" w:cs="Arial"/>
          <w:sz w:val="24"/>
          <w:szCs w:val="24"/>
        </w:rPr>
        <w:t>Московской области</w:t>
      </w:r>
      <w:r w:rsidRPr="00C57EB3">
        <w:rPr>
          <w:rFonts w:ascii="Arial" w:eastAsia="Times New Roman" w:hAnsi="Arial" w:cs="Arial"/>
          <w:sz w:val="24"/>
          <w:szCs w:val="24"/>
        </w:rPr>
        <w:t xml:space="preserve"> администрацией Пушкинского муниципального района или многофункциональным центром </w:t>
      </w:r>
      <w:r w:rsidRPr="00C57EB3">
        <w:rPr>
          <w:rFonts w:ascii="Arial" w:eastAsia="PMingLiU" w:hAnsi="Arial" w:cs="Arial"/>
          <w:bCs/>
          <w:sz w:val="24"/>
          <w:szCs w:val="24"/>
        </w:rPr>
        <w:t>(</w:t>
      </w:r>
      <w:r w:rsidRPr="00C57EB3">
        <w:rPr>
          <w:rFonts w:ascii="Arial" w:eastAsia="Times New Roman" w:hAnsi="Arial" w:cs="Arial"/>
          <w:sz w:val="24"/>
          <w:szCs w:val="24"/>
        </w:rPr>
        <w:t>при</w:t>
      </w:r>
      <w:r w:rsidRPr="00C57EB3">
        <w:rPr>
          <w:rFonts w:ascii="Arial" w:eastAsia="PMingLiU" w:hAnsi="Arial" w:cs="Arial"/>
          <w:bCs/>
          <w:sz w:val="24"/>
          <w:szCs w:val="24"/>
        </w:rPr>
        <w:t xml:space="preserve"> направлении запроса о предоставлении муниципальной услуги на бумажном носителе </w:t>
      </w:r>
      <w:r w:rsidRPr="00C57EB3">
        <w:rPr>
          <w:rFonts w:ascii="Arial" w:hAnsi="Arial" w:cs="Arial"/>
          <w:sz w:val="24"/>
          <w:szCs w:val="24"/>
        </w:rPr>
        <w:t xml:space="preserve">или </w:t>
      </w:r>
      <w:r w:rsidRPr="00C57EB3">
        <w:rPr>
          <w:rFonts w:ascii="Arial" w:eastAsia="Times New Roman" w:hAnsi="Arial" w:cs="Arial"/>
          <w:sz w:val="24"/>
          <w:szCs w:val="24"/>
        </w:rPr>
        <w:t xml:space="preserve">с использованием Портала государственных и муниципальных услуг (функций) </w:t>
      </w:r>
      <w:r w:rsidRPr="00C57EB3">
        <w:rPr>
          <w:rFonts w:ascii="Arial" w:hAnsi="Arial" w:cs="Arial"/>
          <w:sz w:val="24"/>
          <w:szCs w:val="24"/>
        </w:rPr>
        <w:t xml:space="preserve">Московской области, Единого портала государственных и муниципальных услуг (функций);  </w:t>
      </w:r>
    </w:p>
    <w:p w:rsidR="00C57EB3" w:rsidRPr="00C57EB3" w:rsidRDefault="00C57EB3" w:rsidP="00C57EB3">
      <w:pPr>
        <w:spacing w:before="60" w:after="6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7EB3">
        <w:rPr>
          <w:rFonts w:ascii="Arial" w:hAnsi="Arial" w:cs="Arial"/>
          <w:sz w:val="24"/>
          <w:szCs w:val="24"/>
        </w:rPr>
        <w:t>3)</w:t>
      </w:r>
      <w:r w:rsidRPr="00C57EB3">
        <w:rPr>
          <w:rFonts w:ascii="Arial" w:hAnsi="Arial" w:cs="Arial"/>
          <w:sz w:val="24"/>
          <w:szCs w:val="24"/>
        </w:rPr>
        <w:tab/>
      </w:r>
      <w:r w:rsidRPr="00C57EB3">
        <w:rPr>
          <w:rFonts w:ascii="Arial" w:eastAsia="Times New Roman" w:hAnsi="Arial" w:cs="Arial"/>
          <w:sz w:val="24"/>
          <w:szCs w:val="24"/>
        </w:rPr>
        <w:t xml:space="preserve">выдача (направление) заявителю письма об отказе в предоставлении </w:t>
      </w:r>
      <w:r w:rsidRPr="00C57EB3">
        <w:rPr>
          <w:rFonts w:ascii="Arial" w:hAnsi="Arial" w:cs="Arial"/>
          <w:sz w:val="24"/>
          <w:szCs w:val="24"/>
        </w:rPr>
        <w:t>информации</w:t>
      </w:r>
      <w:r w:rsidRPr="00C57EB3">
        <w:rPr>
          <w:rFonts w:ascii="Arial" w:eastAsia="Times New Roman" w:hAnsi="Arial" w:cs="Arial"/>
          <w:sz w:val="24"/>
          <w:szCs w:val="24"/>
        </w:rPr>
        <w:t>, оформленного на бумажном носителе или в электронной форме в соответствии с требованиями действующего законодательства.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16"/>
          <w:szCs w:val="16"/>
        </w:rPr>
      </w:pPr>
    </w:p>
    <w:p w:rsidR="00C57EB3" w:rsidRPr="00C57EB3" w:rsidRDefault="00C57EB3" w:rsidP="00C57EB3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C57EB3">
        <w:rPr>
          <w:rFonts w:ascii="Arial" w:eastAsia="Times New Roman" w:hAnsi="Arial" w:cs="Arial"/>
          <w:b/>
          <w:bCs/>
          <w:kern w:val="32"/>
          <w:sz w:val="24"/>
          <w:szCs w:val="24"/>
        </w:rPr>
        <w:t>Срок регистрации запроса заявителя</w:t>
      </w:r>
    </w:p>
    <w:p w:rsidR="00C57EB3" w:rsidRPr="00C57EB3" w:rsidRDefault="00C57EB3" w:rsidP="00C57EB3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Запрос заявителя о предоставлении муниципальной услуги регистрируется в администрации Пушкинского муниципального района</w:t>
      </w:r>
      <w:r w:rsidRPr="00C57EB3">
        <w:rPr>
          <w:rFonts w:ascii="Arial" w:hAnsi="Arial" w:cs="Arial"/>
          <w:sz w:val="24"/>
          <w:szCs w:val="24"/>
        </w:rPr>
        <w:t xml:space="preserve">, </w:t>
      </w:r>
      <w:r w:rsidRPr="00C57EB3">
        <w:rPr>
          <w:rFonts w:ascii="Arial" w:eastAsia="Times New Roman" w:hAnsi="Arial" w:cs="Arial"/>
          <w:sz w:val="24"/>
          <w:szCs w:val="24"/>
        </w:rPr>
        <w:t>в срок не позднее 1 рабочего дня, следующего за днем поступления в администрацию Пушкинского муниципального района.</w:t>
      </w:r>
    </w:p>
    <w:p w:rsidR="00C57EB3" w:rsidRPr="00C57EB3" w:rsidRDefault="00C57EB3" w:rsidP="00C57EB3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администрации. Пушкинского муниципального района.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16"/>
          <w:szCs w:val="16"/>
        </w:rPr>
      </w:pPr>
    </w:p>
    <w:p w:rsidR="00C57EB3" w:rsidRPr="00C57EB3" w:rsidRDefault="00C57EB3" w:rsidP="00C57EB3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C57EB3">
        <w:rPr>
          <w:rFonts w:ascii="Arial" w:eastAsia="Times New Roman" w:hAnsi="Arial" w:cs="Arial"/>
          <w:b/>
          <w:bCs/>
          <w:kern w:val="32"/>
          <w:sz w:val="24"/>
          <w:szCs w:val="24"/>
        </w:rPr>
        <w:t>Срок предоставления муниципальной услуги</w:t>
      </w:r>
    </w:p>
    <w:p w:rsidR="00C57EB3" w:rsidRPr="00C57EB3" w:rsidRDefault="00C57EB3" w:rsidP="00C57EB3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Срок предоставления муниципальной услуги при обращении заявителя в устной форме (в том числе посредством телефонного звонка) не может превышать </w:t>
      </w:r>
      <w:r w:rsidRPr="00C57EB3">
        <w:rPr>
          <w:rFonts w:ascii="Arial" w:hAnsi="Arial" w:cs="Arial"/>
          <w:sz w:val="24"/>
          <w:szCs w:val="24"/>
        </w:rPr>
        <w:t xml:space="preserve">1 рабочего дня </w:t>
      </w:r>
      <w:r w:rsidRPr="00C57EB3">
        <w:rPr>
          <w:rFonts w:ascii="Arial" w:eastAsia="Times New Roman" w:hAnsi="Arial" w:cs="Arial"/>
          <w:sz w:val="24"/>
          <w:szCs w:val="24"/>
        </w:rPr>
        <w:t xml:space="preserve">с даты поступления запроса </w:t>
      </w:r>
      <w:r w:rsidRPr="00C57EB3">
        <w:rPr>
          <w:rFonts w:ascii="Arial" w:hAnsi="Arial" w:cs="Arial"/>
          <w:bCs/>
          <w:sz w:val="24"/>
          <w:szCs w:val="24"/>
        </w:rPr>
        <w:t>о предоставлении муниципальной услуги</w:t>
      </w:r>
      <w:r w:rsidRPr="00C57EB3">
        <w:rPr>
          <w:rFonts w:ascii="Arial" w:eastAsia="Times New Roman" w:hAnsi="Arial" w:cs="Arial"/>
          <w:sz w:val="24"/>
          <w:szCs w:val="24"/>
        </w:rPr>
        <w:t xml:space="preserve"> в администрацию Пушкинского муниципального района </w:t>
      </w:r>
      <w:r w:rsidRPr="00C57EB3">
        <w:rPr>
          <w:rFonts w:ascii="Arial" w:hAnsi="Arial" w:cs="Arial"/>
          <w:sz w:val="24"/>
          <w:szCs w:val="24"/>
        </w:rPr>
        <w:t xml:space="preserve">или </w:t>
      </w:r>
      <w:r w:rsidRPr="00C57EB3">
        <w:rPr>
          <w:rFonts w:ascii="Arial" w:eastAsia="Times New Roman" w:hAnsi="Arial" w:cs="Arial"/>
          <w:sz w:val="24"/>
          <w:szCs w:val="24"/>
        </w:rPr>
        <w:t>многофункциональный центр,</w:t>
      </w:r>
      <w:r w:rsidRPr="00C57EB3">
        <w:rPr>
          <w:rFonts w:ascii="Arial" w:hAnsi="Arial" w:cs="Arial"/>
          <w:sz w:val="24"/>
          <w:szCs w:val="24"/>
        </w:rPr>
        <w:t xml:space="preserve"> в случае, если изложенные в устном информировании факты и обстоятельства являются очевидными и не требуют дополнительной проверки.</w:t>
      </w:r>
    </w:p>
    <w:p w:rsidR="00C57EB3" w:rsidRPr="00C57EB3" w:rsidRDefault="00C57EB3" w:rsidP="00C57EB3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lastRenderedPageBreak/>
        <w:t xml:space="preserve">Срок предоставления муниципальной услуги при </w:t>
      </w:r>
      <w:r w:rsidRPr="00C57EB3">
        <w:rPr>
          <w:rFonts w:ascii="Arial" w:eastAsia="PMingLiU" w:hAnsi="Arial" w:cs="Arial"/>
          <w:bCs/>
          <w:sz w:val="24"/>
          <w:szCs w:val="24"/>
        </w:rPr>
        <w:t xml:space="preserve">направлении запроса о предоставлении </w:t>
      </w:r>
      <w:r w:rsidRPr="00C57EB3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Pr="00C57EB3">
        <w:rPr>
          <w:rFonts w:ascii="Arial" w:eastAsia="PMingLiU" w:hAnsi="Arial" w:cs="Arial"/>
          <w:bCs/>
          <w:sz w:val="24"/>
          <w:szCs w:val="24"/>
        </w:rPr>
        <w:t>услуги на бумажном носителе</w:t>
      </w:r>
      <w:r w:rsidRPr="00C57EB3">
        <w:rPr>
          <w:rFonts w:ascii="Arial" w:eastAsia="Times New Roman" w:hAnsi="Arial" w:cs="Arial"/>
          <w:sz w:val="24"/>
          <w:szCs w:val="24"/>
        </w:rPr>
        <w:t xml:space="preserve"> или в электронной форме не может превышать 30 календарных дней с даты регистрации запроса </w:t>
      </w:r>
      <w:r w:rsidRPr="00C57EB3">
        <w:rPr>
          <w:rFonts w:ascii="Arial" w:hAnsi="Arial" w:cs="Arial"/>
          <w:bCs/>
          <w:sz w:val="24"/>
          <w:szCs w:val="24"/>
        </w:rPr>
        <w:t xml:space="preserve">о предоставлении </w:t>
      </w:r>
      <w:r w:rsidRPr="00C57EB3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Pr="00C57EB3">
        <w:rPr>
          <w:rFonts w:ascii="Arial" w:hAnsi="Arial" w:cs="Arial"/>
          <w:bCs/>
          <w:sz w:val="24"/>
          <w:szCs w:val="24"/>
        </w:rPr>
        <w:t>услуги</w:t>
      </w:r>
      <w:r w:rsidRPr="00C57EB3">
        <w:rPr>
          <w:rFonts w:ascii="Arial" w:eastAsia="Times New Roman" w:hAnsi="Arial" w:cs="Arial"/>
          <w:sz w:val="24"/>
          <w:szCs w:val="24"/>
        </w:rPr>
        <w:t xml:space="preserve"> в администрации Пушкинского муниципального.</w:t>
      </w:r>
    </w:p>
    <w:p w:rsidR="00C57EB3" w:rsidRPr="00C57EB3" w:rsidRDefault="00C57EB3" w:rsidP="00C57EB3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Выдача (направление) результата предоставления муниципальной услуги в виде письма администрацией Пушкинского муниципального района</w:t>
      </w:r>
      <w:r w:rsidRPr="00C57EB3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57EB3">
        <w:rPr>
          <w:rFonts w:ascii="Arial" w:eastAsia="Times New Roman" w:hAnsi="Arial" w:cs="Arial"/>
          <w:sz w:val="24"/>
          <w:szCs w:val="24"/>
        </w:rPr>
        <w:t xml:space="preserve">или многофункциональным центром осуществляется в срок, не превышающий 5 рабочих дней с даты подписания письма Начальником Управления по благоустройству </w:t>
      </w:r>
      <w:r w:rsidRPr="00C57EB3">
        <w:rPr>
          <w:rFonts w:ascii="Arial" w:hAnsi="Arial" w:cs="Arial"/>
          <w:sz w:val="24"/>
          <w:szCs w:val="24"/>
        </w:rPr>
        <w:t>администрации Пушкинского муниципального района.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C57EB3" w:rsidRPr="00C57EB3" w:rsidRDefault="00C57EB3" w:rsidP="00C57EB3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C57EB3">
        <w:rPr>
          <w:rFonts w:ascii="Arial" w:eastAsia="Times New Roman" w:hAnsi="Arial" w:cs="Arial"/>
          <w:b/>
          <w:bCs/>
          <w:kern w:val="32"/>
          <w:sz w:val="24"/>
          <w:szCs w:val="24"/>
        </w:rPr>
        <w:t>Правовые основания предоставления муниципальной услуги</w:t>
      </w:r>
    </w:p>
    <w:p w:rsidR="00C57EB3" w:rsidRPr="00C57EB3" w:rsidRDefault="00C57EB3" w:rsidP="00C57EB3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spacing w:before="60" w:after="60"/>
        <w:ind w:left="0" w:firstLine="709"/>
        <w:contextualSpacing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C57EB3">
        <w:rPr>
          <w:rFonts w:ascii="Arial" w:eastAsia="ヒラギノ角ゴ Pro W3" w:hAnsi="Arial" w:cs="Arial"/>
          <w:color w:val="000000"/>
          <w:sz w:val="24"/>
          <w:szCs w:val="24"/>
        </w:rPr>
        <w:t>Предоставление муниципальной услуги осуществляется в соответствии с: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spacing w:before="60" w:after="60"/>
        <w:ind w:left="709"/>
        <w:contextualSpacing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</w:p>
    <w:p w:rsidR="00C57EB3" w:rsidRPr="00C57EB3" w:rsidRDefault="00C57EB3" w:rsidP="00C57EB3">
      <w:pPr>
        <w:spacing w:before="60" w:after="60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57EB3">
        <w:rPr>
          <w:rFonts w:ascii="Arial" w:eastAsia="Times New Roman" w:hAnsi="Arial" w:cs="Arial"/>
          <w:bCs/>
          <w:sz w:val="24"/>
          <w:szCs w:val="24"/>
        </w:rPr>
        <w:t xml:space="preserve">Конституцией Российской Федерации от 12.12.1993 г.; </w:t>
      </w:r>
    </w:p>
    <w:p w:rsidR="00C57EB3" w:rsidRPr="00C57EB3" w:rsidRDefault="00C57EB3" w:rsidP="00C57EB3">
      <w:pPr>
        <w:spacing w:before="60" w:after="60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57EB3">
        <w:rPr>
          <w:rFonts w:ascii="Arial" w:eastAsia="Times New Roman" w:hAnsi="Arial" w:cs="Arial"/>
          <w:bCs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(Российская газета    № 20 от 08.10.2003, Собрание законодательства Российской Федерации № 40 от 06.10.2003, ст. 3822, Парламентская газета № 186 от 08.10.2003);</w:t>
      </w:r>
    </w:p>
    <w:p w:rsidR="00C57EB3" w:rsidRPr="00C57EB3" w:rsidRDefault="00C57EB3" w:rsidP="00C57EB3">
      <w:pPr>
        <w:spacing w:before="60" w:after="60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57EB3">
        <w:rPr>
          <w:rFonts w:ascii="Arial" w:eastAsia="Times New Roman" w:hAnsi="Arial" w:cs="Arial"/>
          <w:bCs/>
          <w:sz w:val="24"/>
          <w:szCs w:val="24"/>
        </w:rPr>
        <w:t>Федеральным законом от 02.05.2006 № 59-ФЗ «О порядке рассмотрения обращений граждан Российской Федерации» (Российская газета № 95 от 05.05.2006, Собрание законодательства Российской Федерации № 19 от 08.05.2006, ст. 2060, Парламентская газета № 70-71 от 11.05.2006);</w:t>
      </w:r>
    </w:p>
    <w:p w:rsidR="00C57EB3" w:rsidRPr="00C57EB3" w:rsidRDefault="00C57EB3" w:rsidP="00C57EB3">
      <w:pPr>
        <w:spacing w:before="60" w:after="6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bCs/>
          <w:sz w:val="24"/>
          <w:szCs w:val="24"/>
        </w:rPr>
        <w:t>Федеральным законом от 27.07.2006 N 152-ФЗ «</w:t>
      </w:r>
      <w:r w:rsidRPr="00C57EB3">
        <w:rPr>
          <w:rFonts w:ascii="Arial" w:hAnsi="Arial" w:cs="Arial"/>
          <w:sz w:val="24"/>
          <w:szCs w:val="24"/>
        </w:rPr>
        <w:t>О персональных данных»</w:t>
      </w:r>
      <w:r w:rsidRPr="00C57EB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57EB3">
        <w:rPr>
          <w:rFonts w:ascii="Arial" w:hAnsi="Arial" w:cs="Arial"/>
          <w:sz w:val="24"/>
          <w:szCs w:val="24"/>
        </w:rPr>
        <w:t xml:space="preserve">(Российская газета, N 165, 29.07.2006, Собрание законодательства </w:t>
      </w:r>
      <w:r w:rsidRPr="00C57EB3">
        <w:rPr>
          <w:rFonts w:ascii="Arial" w:eastAsia="Times New Roman" w:hAnsi="Arial" w:cs="Arial"/>
          <w:bCs/>
          <w:sz w:val="24"/>
          <w:szCs w:val="24"/>
        </w:rPr>
        <w:t>Российской Федерации</w:t>
      </w:r>
      <w:r w:rsidRPr="00C57EB3">
        <w:rPr>
          <w:rFonts w:ascii="Arial" w:hAnsi="Arial" w:cs="Arial"/>
          <w:sz w:val="24"/>
          <w:szCs w:val="24"/>
        </w:rPr>
        <w:t xml:space="preserve"> , 31.07.2006, N 31 (1 ч.), ст. 3451, Парламентская газета, N 126-127, 03.08.2006);</w:t>
      </w:r>
    </w:p>
    <w:p w:rsidR="00C57EB3" w:rsidRPr="00C57EB3" w:rsidRDefault="00C57EB3" w:rsidP="00C57EB3">
      <w:pPr>
        <w:spacing w:before="60" w:after="60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57EB3">
        <w:rPr>
          <w:rFonts w:ascii="Arial" w:eastAsia="Times New Roman" w:hAnsi="Arial" w:cs="Arial"/>
          <w:bCs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(Российская газета № 168  от 30.07.2010, Собрание законодательства Российской Федерации, № 31 от 02.08.2010, ст. 4179), (далее - Федеральный закон № 210-ФЗ);</w:t>
      </w:r>
    </w:p>
    <w:p w:rsidR="00C57EB3" w:rsidRPr="00C57EB3" w:rsidRDefault="00C57EB3" w:rsidP="00C57EB3">
      <w:pPr>
        <w:spacing w:before="60" w:after="60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57EB3">
        <w:rPr>
          <w:rFonts w:ascii="Arial" w:eastAsia="Times New Roman" w:hAnsi="Arial" w:cs="Arial"/>
          <w:bCs/>
          <w:sz w:val="24"/>
          <w:szCs w:val="24"/>
        </w:rPr>
        <w:t>Федеральным законом от 06.04.2011 N 63-ФЗ «Об электронной подписи» Парламентская газета, N 17, 08-14.04.2011, Российская газета, N 75, 08.04.2011, Собрание законодательства Российской Федерации, 11.04.2011, N 15, ст. 2036;</w:t>
      </w:r>
    </w:p>
    <w:p w:rsidR="00C57EB3" w:rsidRPr="00C57EB3" w:rsidRDefault="00C57EB3" w:rsidP="00C57EB3">
      <w:pPr>
        <w:spacing w:before="60" w:after="60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57EB3">
        <w:rPr>
          <w:rFonts w:ascii="Arial" w:eastAsia="Times New Roman" w:hAnsi="Arial" w:cs="Arial"/>
          <w:bCs/>
          <w:sz w:val="24"/>
          <w:szCs w:val="24"/>
        </w:rPr>
        <w:t>Федеральным законом от 28.07.2012 N 133-ФЗ «О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«одного окна» (Собрание законодательства Российской Федерации, 30.07.2012, N 31, ст. 4322, Российская газета, N 172, 30.07.2012);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Arial" w:eastAsia="PMingLiU" w:hAnsi="Arial" w:cs="Arial"/>
          <w:sz w:val="24"/>
          <w:szCs w:val="24"/>
        </w:rPr>
      </w:pPr>
      <w:r w:rsidRPr="00C57EB3">
        <w:rPr>
          <w:rFonts w:ascii="Arial" w:eastAsia="PMingLiU" w:hAnsi="Arial" w:cs="Arial"/>
          <w:sz w:val="24"/>
          <w:szCs w:val="24"/>
        </w:rPr>
        <w:t>Федеральным законом от 12.01.1996 года № 8-ФЗ «О погребении и похоронном деле» (</w:t>
      </w:r>
      <w:r w:rsidRPr="00C57EB3">
        <w:rPr>
          <w:rFonts w:ascii="Arial" w:eastAsia="Times New Roman" w:hAnsi="Arial" w:cs="Arial"/>
          <w:bCs/>
          <w:sz w:val="24"/>
          <w:szCs w:val="24"/>
        </w:rPr>
        <w:t>Собрание законодательства Российской Федерации,</w:t>
      </w:r>
      <w:r w:rsidRPr="00C57EB3">
        <w:rPr>
          <w:rFonts w:ascii="Arial" w:hAnsi="Arial" w:cs="Arial"/>
          <w:sz w:val="24"/>
          <w:szCs w:val="24"/>
        </w:rPr>
        <w:t xml:space="preserve"> 15.01.1996, N 3, ст. 146,</w:t>
      </w:r>
      <w:r w:rsidRPr="00C57EB3">
        <w:rPr>
          <w:rFonts w:ascii="Arial" w:eastAsia="PMingLiU" w:hAnsi="Arial" w:cs="Arial"/>
          <w:sz w:val="24"/>
          <w:szCs w:val="24"/>
        </w:rPr>
        <w:t xml:space="preserve"> </w:t>
      </w:r>
      <w:r w:rsidRPr="00C57EB3">
        <w:rPr>
          <w:rFonts w:ascii="Arial" w:hAnsi="Arial" w:cs="Arial"/>
          <w:sz w:val="24"/>
          <w:szCs w:val="24"/>
        </w:rPr>
        <w:t>Российская газета, N 12, 20.01.1996</w:t>
      </w:r>
      <w:r w:rsidRPr="00C57EB3">
        <w:rPr>
          <w:rFonts w:ascii="Arial" w:eastAsia="PMingLiU" w:hAnsi="Arial" w:cs="Arial"/>
          <w:sz w:val="24"/>
          <w:szCs w:val="24"/>
        </w:rPr>
        <w:t>);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Arial" w:eastAsia="PMingLiU" w:hAnsi="Arial" w:cs="Arial"/>
          <w:sz w:val="24"/>
          <w:szCs w:val="24"/>
        </w:rPr>
      </w:pPr>
      <w:r w:rsidRPr="00C57EB3">
        <w:rPr>
          <w:rFonts w:ascii="Arial" w:hAnsi="Arial" w:cs="Arial"/>
          <w:sz w:val="24"/>
          <w:szCs w:val="24"/>
        </w:rPr>
        <w:t>Законом Московской области от 17.07.2007 N 115/2007-ОЗ «О погребении и похоронном деле в Московской области» (принят постановлением Мособлдумы от 04.07.2007 N 15/13-П), (Ежедневные Новости. Подмосковье, N 133, 26.07.2007</w:t>
      </w:r>
      <w:r w:rsidRPr="00C57EB3">
        <w:rPr>
          <w:rFonts w:ascii="Arial" w:eastAsia="PMingLiU" w:hAnsi="Arial" w:cs="Arial"/>
          <w:sz w:val="24"/>
          <w:szCs w:val="24"/>
        </w:rPr>
        <w:t>);</w:t>
      </w:r>
    </w:p>
    <w:p w:rsidR="00C57EB3" w:rsidRPr="00C57EB3" w:rsidRDefault="00C57EB3" w:rsidP="00C57EB3">
      <w:pPr>
        <w:spacing w:before="60" w:after="60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57EB3">
        <w:rPr>
          <w:rFonts w:ascii="Arial" w:eastAsia="Times New Roman" w:hAnsi="Arial" w:cs="Arial"/>
          <w:bCs/>
          <w:sz w:val="24"/>
          <w:szCs w:val="24"/>
        </w:rPr>
        <w:lastRenderedPageBreak/>
        <w:t>Постановлением Правительства Российской Федерации от 24.10.2011 N 860 «Об утверждении Правил взимания платы за предоставление информации о деятельности государственных органов и органов местного самоуправления» (Российская газета, N 243, 28.10.2011, Собрание законодательства Российской Федерации, 31.10.2011, N 44, ст. 6273);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Arial" w:eastAsia="PMingLiU" w:hAnsi="Arial" w:cs="Arial"/>
          <w:sz w:val="24"/>
          <w:szCs w:val="24"/>
        </w:rPr>
      </w:pPr>
      <w:r w:rsidRPr="00C57EB3">
        <w:rPr>
          <w:rFonts w:ascii="Arial" w:eastAsia="PMingLiU" w:hAnsi="Arial" w:cs="Arial"/>
          <w:sz w:val="24"/>
          <w:szCs w:val="24"/>
        </w:rPr>
        <w:t>Постановлением Правительства Московской области от 25.04.2011 N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(Ежедневные Новости. Подмосковье, N 77, 05.05.2011, Информационный вестник Правительства Московской области, N 5, 31.05.2011);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rFonts w:ascii="Arial" w:eastAsia="PMingLiU" w:hAnsi="Arial" w:cs="Arial"/>
          <w:sz w:val="24"/>
          <w:szCs w:val="24"/>
        </w:rPr>
      </w:pPr>
      <w:r w:rsidRPr="00C57EB3">
        <w:rPr>
          <w:rFonts w:ascii="Arial" w:eastAsia="PMingLiU" w:hAnsi="Arial" w:cs="Arial"/>
          <w:sz w:val="24"/>
          <w:szCs w:val="24"/>
        </w:rPr>
        <w:t>Распоряжением Министерства потребительского рынка и услуг Московской области от 29.11.2012 N 29-Р «О реализации отдельных положений Закона Московской области N 115/2007-ОЗ «О погребении и похоронном деле в Московской области» (Ежедневные Новости. Подмосковье, N 9, 22.01.2013);</w:t>
      </w:r>
    </w:p>
    <w:p w:rsidR="00C57EB3" w:rsidRPr="00C57EB3" w:rsidRDefault="00C57EB3" w:rsidP="00C57E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Уставом муниципального образования «Пушкинский муниципальный район Московской области», утвержденным Решением Совета депутатов Пушкинского муниципального района от 16.07.2008 г. № 52/10 (в редакции от 30.05.2014 № 850/97);</w:t>
      </w:r>
    </w:p>
    <w:p w:rsidR="00C57EB3" w:rsidRPr="00C57EB3" w:rsidRDefault="00C57EB3" w:rsidP="00C57E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PMingLiU" w:hAnsi="Arial" w:cs="Arial"/>
          <w:sz w:val="24"/>
          <w:szCs w:val="24"/>
        </w:rPr>
        <w:t>Инструкцией по делопроизводству в администрации Пушкинского муниципального района Московской области, утвержденной распоряжением администрации Пушкинского муниципального района Московской области от 23.05.2013 № 93-р;</w:t>
      </w:r>
    </w:p>
    <w:p w:rsidR="00C57EB3" w:rsidRPr="00C57EB3" w:rsidRDefault="00C57EB3" w:rsidP="00C57EB3">
      <w:pPr>
        <w:spacing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настоящим административным регламентом.</w:t>
      </w:r>
    </w:p>
    <w:p w:rsidR="00C57EB3" w:rsidRPr="00C57EB3" w:rsidRDefault="00C57EB3" w:rsidP="00C57EB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C57EB3">
        <w:rPr>
          <w:rFonts w:ascii="Arial" w:eastAsia="Times New Roman" w:hAnsi="Arial" w:cs="Arial"/>
          <w:b/>
          <w:sz w:val="24"/>
          <w:szCs w:val="24"/>
        </w:rPr>
        <w:t xml:space="preserve">Исчерпывающий перечень документов, необходимых, в соответствии с </w:t>
      </w:r>
      <w:r w:rsidRPr="00C57EB3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C57EB3" w:rsidRPr="00C57EB3" w:rsidRDefault="00C57EB3" w:rsidP="00C57EB3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Для </w:t>
      </w:r>
      <w:r w:rsidRPr="00C57EB3">
        <w:rPr>
          <w:rFonts w:ascii="Arial" w:eastAsia="ヒラギノ角ゴ Pro W3" w:hAnsi="Arial" w:cs="Arial"/>
          <w:color w:val="000000"/>
          <w:sz w:val="24"/>
          <w:szCs w:val="24"/>
        </w:rPr>
        <w:t xml:space="preserve">получения </w:t>
      </w:r>
      <w:r w:rsidRPr="00C57EB3">
        <w:rPr>
          <w:rFonts w:ascii="Arial" w:eastAsia="Times New Roman" w:hAnsi="Arial" w:cs="Arial"/>
          <w:sz w:val="24"/>
          <w:szCs w:val="24"/>
        </w:rPr>
        <w:t>муниципальной услуги в виде документа на бумажном носителе или в электронной форме заявитель представляет заявление по форме согласно Приложению 3 к административному регламенту (далее – заявление), которое должно содержать:</w:t>
      </w:r>
      <w:r w:rsidRPr="00C57EB3">
        <w:rPr>
          <w:rFonts w:ascii="Arial" w:hAnsi="Arial" w:cs="Arial"/>
          <w:sz w:val="24"/>
          <w:szCs w:val="24"/>
        </w:rPr>
        <w:t xml:space="preserve"> фамилию, имя, отчество (последнее - при наличии), личную подпись и дату, почтовый или электронный адрес, по которому должен быть направлен ответ, либо отметка о получении ответа через </w:t>
      </w:r>
      <w:r w:rsidRPr="00C57EB3">
        <w:rPr>
          <w:rFonts w:ascii="Arial" w:eastAsia="Times New Roman" w:hAnsi="Arial" w:cs="Arial"/>
          <w:sz w:val="24"/>
          <w:szCs w:val="24"/>
        </w:rPr>
        <w:t>многофункциональный центр</w:t>
      </w:r>
      <w:r w:rsidRPr="00C57EB3">
        <w:rPr>
          <w:rFonts w:ascii="Arial" w:hAnsi="Arial" w:cs="Arial"/>
          <w:sz w:val="24"/>
          <w:szCs w:val="24"/>
        </w:rPr>
        <w:t>.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Для </w:t>
      </w:r>
      <w:r w:rsidRPr="00C57EB3">
        <w:rPr>
          <w:rFonts w:ascii="Arial" w:eastAsia="ヒラギノ角ゴ Pro W3" w:hAnsi="Arial" w:cs="Arial"/>
          <w:color w:val="000000"/>
          <w:sz w:val="24"/>
          <w:szCs w:val="24"/>
        </w:rPr>
        <w:t xml:space="preserve">получения </w:t>
      </w:r>
      <w:r w:rsidRPr="00C57EB3">
        <w:rPr>
          <w:rFonts w:ascii="Arial" w:eastAsia="Times New Roman" w:hAnsi="Arial" w:cs="Arial"/>
          <w:sz w:val="24"/>
          <w:szCs w:val="24"/>
        </w:rPr>
        <w:t xml:space="preserve">муниципальной услуги при </w:t>
      </w:r>
      <w:r w:rsidRPr="00C57EB3">
        <w:rPr>
          <w:rFonts w:ascii="Arial" w:hAnsi="Arial" w:cs="Arial"/>
          <w:sz w:val="24"/>
          <w:szCs w:val="24"/>
        </w:rPr>
        <w:t>личном</w:t>
      </w:r>
      <w:r w:rsidRPr="00C57EB3">
        <w:rPr>
          <w:rFonts w:ascii="Arial" w:eastAsia="Times New Roman" w:hAnsi="Arial" w:cs="Arial"/>
          <w:sz w:val="24"/>
          <w:szCs w:val="24"/>
        </w:rPr>
        <w:t xml:space="preserve"> приеме заявитель – физическое лицо представляет паспорт или иной документ, удостоверяющий личность заявителя. При обращении в устной форме (в том числе посредством телефонного звонка), при направлении заявления посредством почтового отправления или в электронной форме документ, удостоверяющий личность заявителя, не требуется.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В случае если предоставление информации предполагает обработку персональных данных, то к заявлению прикладывается документ, удостоверяющий личность заявителя. 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Заявление о предоставлении муниципальной услуги может быть сделано в </w:t>
      </w:r>
      <w:r w:rsidRPr="00C57EB3">
        <w:rPr>
          <w:rFonts w:ascii="Arial" w:eastAsia="Times New Roman" w:hAnsi="Arial" w:cs="Arial"/>
          <w:sz w:val="24"/>
          <w:szCs w:val="24"/>
        </w:rPr>
        <w:lastRenderedPageBreak/>
        <w:t>устной, письменной или электронной форме.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hAnsi="Arial" w:cs="Arial"/>
          <w:sz w:val="24"/>
          <w:szCs w:val="24"/>
        </w:rPr>
        <w:t xml:space="preserve">В бумажном виде форма заявления может быть получена заявителем непосредственно в </w:t>
      </w:r>
      <w:r w:rsidRPr="00C57EB3">
        <w:rPr>
          <w:rFonts w:ascii="Arial" w:eastAsia="Times New Roman" w:hAnsi="Arial" w:cs="Arial"/>
          <w:sz w:val="24"/>
          <w:szCs w:val="24"/>
        </w:rPr>
        <w:t xml:space="preserve">Управлении по благоустройству </w:t>
      </w:r>
      <w:r w:rsidRPr="00C57EB3">
        <w:rPr>
          <w:rFonts w:ascii="Arial" w:hAnsi="Arial" w:cs="Arial"/>
          <w:sz w:val="24"/>
          <w:szCs w:val="24"/>
        </w:rPr>
        <w:t>администрации Пушкинского муниципального района или многофункциональном центре</w:t>
      </w:r>
      <w:r w:rsidRPr="00C57EB3">
        <w:rPr>
          <w:rFonts w:ascii="Arial" w:hAnsi="Arial" w:cs="Arial"/>
          <w:i/>
          <w:sz w:val="24"/>
          <w:szCs w:val="24"/>
        </w:rPr>
        <w:t>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clear" w:pos="5967"/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7EB3">
        <w:rPr>
          <w:rFonts w:ascii="Arial" w:hAnsi="Arial" w:cs="Arial"/>
          <w:sz w:val="24"/>
          <w:szCs w:val="24"/>
        </w:rPr>
        <w:t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администрации Пушкинского  муниципального района</w:t>
      </w:r>
      <w:r w:rsidRPr="00C57EB3">
        <w:rPr>
          <w:rFonts w:ascii="Arial" w:hAnsi="Arial" w:cs="Arial"/>
          <w:i/>
          <w:sz w:val="24"/>
          <w:szCs w:val="24"/>
        </w:rPr>
        <w:t xml:space="preserve"> </w:t>
      </w:r>
      <w:r w:rsidRPr="00C57EB3">
        <w:rPr>
          <w:rFonts w:ascii="Arial" w:hAnsi="Arial" w:cs="Arial"/>
          <w:sz w:val="24"/>
          <w:szCs w:val="24"/>
        </w:rPr>
        <w:t xml:space="preserve">в сети Интернет </w:t>
      </w:r>
      <w:hyperlink r:id="rId9" w:history="1">
        <w:r w:rsidRPr="00C57EB3">
          <w:rPr>
            <w:rStyle w:val="af5"/>
            <w:rFonts w:ascii="Arial" w:eastAsia="Times New Roman" w:hAnsi="Arial" w:cs="Arial"/>
            <w:sz w:val="24"/>
            <w:szCs w:val="24"/>
          </w:rPr>
          <w:t>http://www.adm-pushkino.ru/</w:t>
        </w:r>
      </w:hyperlink>
      <w:r w:rsidRPr="00C57EB3">
        <w:rPr>
          <w:rFonts w:ascii="Arial" w:hAnsi="Arial" w:cs="Arial"/>
          <w:sz w:val="24"/>
          <w:szCs w:val="24"/>
        </w:rPr>
        <w:t>, а также по обращению заявителя может быть выслана на адрес его электронной почты.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C57EB3">
        <w:rPr>
          <w:rFonts w:ascii="Arial" w:eastAsia="Times New Roman" w:hAnsi="Arial" w:cs="Arial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Отсутствуют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  <w:tab w:val="num" w:pos="157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hAnsi="Arial" w:cs="Arial"/>
          <w:sz w:val="24"/>
          <w:szCs w:val="24"/>
        </w:rPr>
        <w:t>Администрация Пушкинского муниципального района</w:t>
      </w:r>
      <w:r w:rsidRPr="00C57EB3">
        <w:rPr>
          <w:rFonts w:ascii="Arial" w:hAnsi="Arial" w:cs="Arial"/>
          <w:i/>
          <w:sz w:val="24"/>
          <w:szCs w:val="24"/>
        </w:rPr>
        <w:t xml:space="preserve"> </w:t>
      </w:r>
      <w:r w:rsidRPr="00C57EB3">
        <w:rPr>
          <w:rFonts w:ascii="Arial" w:hAnsi="Arial" w:cs="Arial"/>
          <w:sz w:val="24"/>
          <w:szCs w:val="24"/>
        </w:rPr>
        <w:t>и многофункциональный центр</w:t>
      </w:r>
      <w:r w:rsidRPr="00C57EB3">
        <w:rPr>
          <w:rFonts w:ascii="Arial" w:hAnsi="Arial" w:cs="Arial"/>
          <w:i/>
          <w:sz w:val="24"/>
          <w:szCs w:val="24"/>
        </w:rPr>
        <w:t xml:space="preserve"> </w:t>
      </w:r>
      <w:r w:rsidRPr="00C57EB3">
        <w:rPr>
          <w:rFonts w:ascii="Arial" w:eastAsia="Times New Roman" w:hAnsi="Arial" w:cs="Arial"/>
          <w:sz w:val="24"/>
          <w:szCs w:val="24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hAnsi="Arial" w:cs="Arial"/>
          <w:sz w:val="24"/>
          <w:szCs w:val="24"/>
        </w:rPr>
        <w:t>Администрация Пушкинского муниципального района</w:t>
      </w:r>
      <w:r w:rsidRPr="00C57EB3">
        <w:rPr>
          <w:rFonts w:ascii="Arial" w:hAnsi="Arial" w:cs="Arial"/>
          <w:i/>
          <w:sz w:val="24"/>
          <w:szCs w:val="24"/>
        </w:rPr>
        <w:t xml:space="preserve"> </w:t>
      </w:r>
      <w:r w:rsidRPr="00C57EB3">
        <w:rPr>
          <w:rFonts w:ascii="Arial" w:hAnsi="Arial" w:cs="Arial"/>
          <w:sz w:val="24"/>
          <w:szCs w:val="24"/>
        </w:rPr>
        <w:t>и многофункциональный центр</w:t>
      </w:r>
      <w:r w:rsidRPr="00C57EB3">
        <w:rPr>
          <w:rFonts w:ascii="Arial" w:hAnsi="Arial" w:cs="Arial"/>
          <w:i/>
          <w:sz w:val="24"/>
          <w:szCs w:val="24"/>
        </w:rPr>
        <w:t xml:space="preserve"> </w:t>
      </w:r>
      <w:r w:rsidRPr="00C57EB3">
        <w:rPr>
          <w:rFonts w:ascii="Arial" w:eastAsia="Times New Roman" w:hAnsi="Arial" w:cs="Arial"/>
          <w:sz w:val="24"/>
          <w:szCs w:val="24"/>
        </w:rPr>
        <w:t>не вправе требовать от заявителя также представления документов,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Arial" w:eastAsia="Times New Roman" w:hAnsi="Arial" w:cs="Arial"/>
          <w:sz w:val="24"/>
          <w:szCs w:val="24"/>
        </w:rPr>
      </w:pPr>
    </w:p>
    <w:p w:rsidR="00C57EB3" w:rsidRPr="00C57EB3" w:rsidRDefault="00C57EB3" w:rsidP="00C57EB3">
      <w:pPr>
        <w:pStyle w:val="a6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C57EB3">
        <w:rPr>
          <w:rFonts w:ascii="Arial" w:eastAsia="Times New Roman" w:hAnsi="Arial" w:cs="Arial"/>
          <w:b/>
          <w:bCs/>
          <w:kern w:val="32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57EB3" w:rsidRPr="00C57EB3" w:rsidRDefault="00C57EB3" w:rsidP="00C57EB3">
      <w:pPr>
        <w:pStyle w:val="a6"/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Отсутствуют основания для отказа в приеме документов, необходимых для предоставления муниципальной услуги.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C57EB3">
        <w:rPr>
          <w:rFonts w:ascii="Arial" w:eastAsia="Times New Roman" w:hAnsi="Arial" w:cs="Arial"/>
          <w:b/>
          <w:sz w:val="24"/>
          <w:szCs w:val="24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C57EB3" w:rsidRPr="00C57EB3" w:rsidRDefault="00C57EB3" w:rsidP="00C57EB3">
      <w:pPr>
        <w:pStyle w:val="a6"/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hAnsi="Arial" w:cs="Arial"/>
          <w:sz w:val="24"/>
          <w:szCs w:val="24"/>
        </w:rPr>
        <w:t>Основаниями</w:t>
      </w:r>
      <w:r w:rsidRPr="00C57EB3">
        <w:rPr>
          <w:rFonts w:ascii="Arial" w:eastAsia="Times New Roman" w:hAnsi="Arial" w:cs="Arial"/>
          <w:sz w:val="24"/>
          <w:szCs w:val="24"/>
        </w:rPr>
        <w:t xml:space="preserve"> для отказа в предоставлении муниципальной услуги являются:</w:t>
      </w:r>
    </w:p>
    <w:p w:rsidR="00C57EB3" w:rsidRPr="00C57EB3" w:rsidRDefault="00C57EB3" w:rsidP="00C57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1)</w:t>
      </w:r>
      <w:r w:rsidRPr="00C57EB3">
        <w:rPr>
          <w:rFonts w:ascii="Arial" w:eastAsia="Times New Roman" w:hAnsi="Arial" w:cs="Arial"/>
          <w:sz w:val="24"/>
          <w:szCs w:val="24"/>
        </w:rPr>
        <w:tab/>
        <w:t>в заявлении содержатся нецензурные либо оскорбительные выражения, угрозы жизни, здоровью и имуществу должностного лица, а также членов его семьи (заявление остается без ответа по существу поставленных в нем вопросов, при этом гражданину, направившему обращение, сообщается о недопустимости злоупотребления правом);</w:t>
      </w:r>
    </w:p>
    <w:p w:rsidR="00C57EB3" w:rsidRPr="00C57EB3" w:rsidRDefault="00C57EB3" w:rsidP="00C57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2)</w:t>
      </w:r>
      <w:r w:rsidRPr="00C57EB3">
        <w:rPr>
          <w:rFonts w:ascii="Arial" w:eastAsia="Times New Roman" w:hAnsi="Arial" w:cs="Arial"/>
          <w:sz w:val="24"/>
          <w:szCs w:val="24"/>
        </w:rPr>
        <w:tab/>
        <w:t>текст обращения не поддается прочтению (ответ на обращение не дается, оно не подлежит направлению на рассмотрение, о чем сообщается гражданину, направившему обращение, если его фамилия и почтовый адрес поддаются прочтению);</w:t>
      </w:r>
    </w:p>
    <w:p w:rsidR="00C57EB3" w:rsidRPr="00C57EB3" w:rsidRDefault="00C57EB3" w:rsidP="00C57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3)</w:t>
      </w:r>
      <w:r w:rsidRPr="00C57EB3">
        <w:rPr>
          <w:rFonts w:ascii="Arial" w:eastAsia="Times New Roman" w:hAnsi="Arial" w:cs="Arial"/>
          <w:sz w:val="24"/>
          <w:szCs w:val="24"/>
        </w:rPr>
        <w:tab/>
      </w:r>
      <w:r w:rsidRPr="00C57EB3">
        <w:rPr>
          <w:rFonts w:ascii="Arial" w:hAnsi="Arial" w:cs="Arial"/>
          <w:sz w:val="24"/>
          <w:szCs w:val="24"/>
        </w:rPr>
        <w:t>запрашиваемая информация не относится к вопросам организации в сфере погребения и похоронного дела и (или) не входит в компетенцию Уполномоченного органа местного самоуправления в сфере погребения и похоронного дела Московской области по Пушкинскому муниципальному району.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  <w:tab w:val="num" w:pos="9511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hAnsi="Arial" w:cs="Arial"/>
          <w:sz w:val="24"/>
          <w:szCs w:val="24"/>
        </w:rPr>
        <w:t>Письменное</w:t>
      </w:r>
      <w:r w:rsidRPr="00C57EB3">
        <w:rPr>
          <w:rFonts w:ascii="Arial" w:eastAsia="Times New Roman" w:hAnsi="Arial" w:cs="Arial"/>
          <w:sz w:val="24"/>
          <w:szCs w:val="24"/>
        </w:rPr>
        <w:t xml:space="preserve"> решение об отказе в предоставлении муниципальной услуги подписывается начальником Управления по благоустройству </w:t>
      </w:r>
      <w:r w:rsidRPr="00C57EB3">
        <w:rPr>
          <w:rFonts w:ascii="Arial" w:hAnsi="Arial" w:cs="Arial"/>
          <w:sz w:val="24"/>
          <w:szCs w:val="24"/>
        </w:rPr>
        <w:t>администрации Пушкинского муниципального района</w:t>
      </w:r>
      <w:r w:rsidRPr="00C57EB3">
        <w:rPr>
          <w:rFonts w:ascii="Arial" w:eastAsia="Times New Roman" w:hAnsi="Arial" w:cs="Arial"/>
          <w:sz w:val="24"/>
          <w:szCs w:val="24"/>
        </w:rPr>
        <w:t xml:space="preserve"> и выдается заявителю с указанием причин отказа.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C57EB3">
        <w:rPr>
          <w:rFonts w:ascii="Arial" w:eastAsia="Times New Roman" w:hAnsi="Arial" w:cs="Arial"/>
          <w:b/>
          <w:sz w:val="24"/>
          <w:szCs w:val="24"/>
        </w:rPr>
        <w:t>Перечень услуг, необходимых и обязательных для предоставления муниципальной услуги</w:t>
      </w:r>
    </w:p>
    <w:p w:rsidR="00C57EB3" w:rsidRPr="00C57EB3" w:rsidRDefault="00C57EB3" w:rsidP="00C57EB3">
      <w:pPr>
        <w:pStyle w:val="a6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C57EB3" w:rsidRPr="00C57EB3" w:rsidRDefault="00C57EB3" w:rsidP="00C57EB3">
      <w:pPr>
        <w:pStyle w:val="a6"/>
        <w:widowControl w:val="0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C57EB3">
        <w:rPr>
          <w:rFonts w:ascii="Arial" w:eastAsia="Times New Roman" w:hAnsi="Arial" w:cs="Arial"/>
          <w:b/>
          <w:sz w:val="24"/>
          <w:szCs w:val="24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C57EB3" w:rsidRPr="00C57EB3" w:rsidRDefault="00C57EB3" w:rsidP="00C57EB3">
      <w:pPr>
        <w:pStyle w:val="a6"/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Предоставление муниципальной услуги в </w:t>
      </w:r>
      <w:r w:rsidRPr="00C57EB3">
        <w:rPr>
          <w:rFonts w:ascii="Arial" w:hAnsi="Arial" w:cs="Arial"/>
          <w:sz w:val="24"/>
          <w:szCs w:val="24"/>
        </w:rPr>
        <w:t>администрации Пушкинского муниципального района</w:t>
      </w:r>
      <w:r w:rsidRPr="00C57EB3">
        <w:rPr>
          <w:rFonts w:ascii="Arial" w:hAnsi="Arial" w:cs="Arial"/>
          <w:i/>
          <w:sz w:val="24"/>
          <w:szCs w:val="24"/>
        </w:rPr>
        <w:t xml:space="preserve"> </w:t>
      </w:r>
      <w:r w:rsidRPr="00C57EB3">
        <w:rPr>
          <w:rFonts w:ascii="Arial" w:hAnsi="Arial" w:cs="Arial"/>
          <w:sz w:val="24"/>
          <w:szCs w:val="24"/>
        </w:rPr>
        <w:t>и многофункциональный центр</w:t>
      </w:r>
      <w:r w:rsidRPr="00C57EB3">
        <w:rPr>
          <w:rFonts w:ascii="Arial" w:hAnsi="Arial" w:cs="Arial"/>
          <w:i/>
          <w:sz w:val="24"/>
          <w:szCs w:val="24"/>
        </w:rPr>
        <w:t xml:space="preserve"> </w:t>
      </w:r>
      <w:r w:rsidRPr="00C57EB3">
        <w:rPr>
          <w:rFonts w:ascii="Arial" w:eastAsia="Times New Roman" w:hAnsi="Arial" w:cs="Arial"/>
          <w:sz w:val="24"/>
          <w:szCs w:val="24"/>
        </w:rPr>
        <w:t xml:space="preserve">и на базе многофункциональных центров осуществляется бесплатно. 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Arial" w:eastAsia="Times New Roman" w:hAnsi="Arial" w:cs="Arial"/>
          <w:sz w:val="24"/>
          <w:szCs w:val="24"/>
        </w:rPr>
      </w:pP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C57EB3">
        <w:rPr>
          <w:rFonts w:ascii="Arial" w:eastAsia="Times New Roman" w:hAnsi="Arial" w:cs="Arial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Предельная продолжительность ожидания в очереди при получении результата предоставления муниципальной услуги не должен превышать 15 минут.</w:t>
      </w:r>
    </w:p>
    <w:p w:rsidR="00C57EB3" w:rsidRPr="00C57EB3" w:rsidRDefault="00C57EB3" w:rsidP="00C57EB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C57EB3">
        <w:rPr>
          <w:rFonts w:ascii="Arial" w:eastAsia="Times New Roman" w:hAnsi="Arial" w:cs="Arial"/>
          <w:b/>
          <w:sz w:val="24"/>
          <w:szCs w:val="24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 </w:t>
      </w:r>
      <w:r w:rsidRPr="00C57EB3">
        <w:rPr>
          <w:rFonts w:ascii="Arial" w:hAnsi="Arial" w:cs="Arial"/>
          <w:sz w:val="24"/>
          <w:szCs w:val="24"/>
        </w:rPr>
        <w:t>администрации Пушкинского муниципального района</w:t>
      </w:r>
      <w:r w:rsidRPr="00C57EB3">
        <w:rPr>
          <w:rFonts w:ascii="Arial" w:hAnsi="Arial" w:cs="Arial"/>
          <w:i/>
          <w:sz w:val="24"/>
          <w:szCs w:val="24"/>
        </w:rPr>
        <w:t xml:space="preserve"> </w:t>
      </w:r>
      <w:r w:rsidRPr="00C57EB3">
        <w:rPr>
          <w:rFonts w:ascii="Arial" w:hAnsi="Arial" w:cs="Arial"/>
          <w:sz w:val="24"/>
          <w:szCs w:val="24"/>
        </w:rPr>
        <w:t>и многофункционального центра</w:t>
      </w:r>
      <w:r w:rsidRPr="00C57EB3">
        <w:rPr>
          <w:rFonts w:ascii="Arial" w:eastAsia="Times New Roman" w:hAnsi="Arial" w:cs="Arial"/>
          <w:sz w:val="24"/>
          <w:szCs w:val="24"/>
        </w:rPr>
        <w:t xml:space="preserve">. 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наименование органа;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место нахождения и юридический адрес;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режим работы;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номера телефонов для справок;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адрес официального сайта.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lastRenderedPageBreak/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C57EB3">
        <w:rPr>
          <w:rFonts w:ascii="Arial" w:eastAsia="PMingLiU" w:hAnsi="Arial" w:cs="Arial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Информация о фамилии, имени, отчестве и должности сотрудника администрации Пушкинского муниципального района и многофункционального центра, должна быть размещена на личной информационной табличке и на рабочем месте специалиста.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C57EB3" w:rsidRPr="00C57EB3" w:rsidRDefault="00C57EB3" w:rsidP="00C57EB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C57EB3">
        <w:rPr>
          <w:rFonts w:ascii="Arial" w:eastAsia="Times New Roman" w:hAnsi="Arial" w:cs="Arial"/>
          <w:b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многофункциональном центре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Показателями доступности и качества муниципальной услуги являются: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достоверность предоставляемой гражданам информации;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полнота информирования граждан;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соблюдений требований стандарта предоставления муниципальной услуги;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отсутствие жалоб на решения, действия (бездействие) должностных лиц </w:t>
      </w:r>
      <w:r w:rsidRPr="00C57EB3">
        <w:rPr>
          <w:rFonts w:ascii="Arial" w:hAnsi="Arial" w:cs="Arial"/>
          <w:sz w:val="24"/>
          <w:szCs w:val="24"/>
        </w:rPr>
        <w:t>администрации Пушкинского муниципального района</w:t>
      </w:r>
      <w:r w:rsidRPr="00C57EB3">
        <w:rPr>
          <w:rFonts w:ascii="Arial" w:eastAsia="Times New Roman" w:hAnsi="Arial" w:cs="Arial"/>
          <w:sz w:val="24"/>
          <w:szCs w:val="24"/>
        </w:rPr>
        <w:t xml:space="preserve"> и муниципальных служащих в ходе предоставления муниципальной услуги;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  <w:tab w:val="num" w:pos="9511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lastRenderedPageBreak/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  <w:tab w:val="num" w:pos="9511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При получении муниципальной услуги заявитель осуществляет не более 2 взаимодействий с должностными лицами.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  <w:tab w:val="num" w:pos="9511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Продолжительность ожидания в очереди при обращении заявителя в </w:t>
      </w:r>
      <w:r w:rsidRPr="00C57EB3">
        <w:rPr>
          <w:rFonts w:ascii="Arial" w:hAnsi="Arial" w:cs="Arial"/>
          <w:sz w:val="24"/>
          <w:szCs w:val="24"/>
        </w:rPr>
        <w:t>администрацию Пушкинского муниципального района</w:t>
      </w:r>
      <w:r w:rsidRPr="00C57EB3">
        <w:rPr>
          <w:rFonts w:ascii="Arial" w:eastAsia="Times New Roman" w:hAnsi="Arial" w:cs="Arial"/>
          <w:sz w:val="24"/>
          <w:szCs w:val="24"/>
        </w:rPr>
        <w:t xml:space="preserve"> для получения муниципальной услуги не может превышать 15 минут.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C57EB3">
        <w:rPr>
          <w:rFonts w:ascii="Arial" w:eastAsia="Times New Roman" w:hAnsi="Arial" w:cs="Arial"/>
          <w:b/>
          <w:sz w:val="24"/>
          <w:szCs w:val="24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многофункционального центра и в электронной форме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  <w:tab w:val="num" w:pos="9511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C57EB3">
        <w:rPr>
          <w:rFonts w:ascii="Arial" w:hAnsi="Arial" w:cs="Arial"/>
          <w:sz w:val="24"/>
          <w:szCs w:val="24"/>
        </w:rPr>
        <w:t>администрацией Пушкинского муниципального района</w:t>
      </w:r>
      <w:r w:rsidRPr="00C57EB3">
        <w:rPr>
          <w:rFonts w:ascii="Arial" w:eastAsia="Times New Roman" w:hAnsi="Arial" w:cs="Arial"/>
          <w:sz w:val="24"/>
          <w:szCs w:val="24"/>
        </w:rPr>
        <w:t xml:space="preserve">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Pr="00C57EB3">
        <w:rPr>
          <w:rFonts w:ascii="Arial" w:hAnsi="Arial" w:cs="Arial"/>
          <w:sz w:val="24"/>
          <w:szCs w:val="24"/>
        </w:rPr>
        <w:t>администрацией Пушкинского муниципального района</w:t>
      </w:r>
      <w:r w:rsidRPr="00C57EB3">
        <w:rPr>
          <w:rFonts w:ascii="Arial" w:eastAsia="Times New Roman" w:hAnsi="Arial" w:cs="Arial"/>
          <w:sz w:val="24"/>
          <w:szCs w:val="24"/>
        </w:rPr>
        <w:t xml:space="preserve"> и многофункциональным центром, заключенным в установленном порядке.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  <w:tab w:val="num" w:pos="9511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Организация предоставления муниципальной услуги на</w:t>
      </w:r>
      <w:r w:rsidRPr="00C57EB3">
        <w:rPr>
          <w:rFonts w:ascii="Arial" w:hAnsi="Arial" w:cs="Arial"/>
          <w:sz w:val="24"/>
          <w:szCs w:val="24"/>
        </w:rPr>
        <w:t xml:space="preserve"> </w:t>
      </w:r>
      <w:r w:rsidRPr="00C57EB3">
        <w:rPr>
          <w:rFonts w:ascii="Arial" w:eastAsia="Times New Roman" w:hAnsi="Arial" w:cs="Arial"/>
          <w:sz w:val="24"/>
          <w:szCs w:val="24"/>
        </w:rPr>
        <w:t>базе</w:t>
      </w:r>
      <w:r w:rsidRPr="00C57EB3">
        <w:rPr>
          <w:rFonts w:ascii="Arial" w:hAnsi="Arial" w:cs="Arial"/>
          <w:sz w:val="24"/>
          <w:szCs w:val="24"/>
        </w:rPr>
        <w:t xml:space="preserve"> многофункционального центра осуществляется в соответствии с соглашением о взаимодействии между администрацией Пушкинского муниципального района</w:t>
      </w:r>
      <w:r w:rsidRPr="00C57EB3">
        <w:rPr>
          <w:rFonts w:ascii="Arial" w:eastAsia="Times New Roman" w:hAnsi="Arial" w:cs="Arial"/>
          <w:sz w:val="24"/>
          <w:szCs w:val="24"/>
        </w:rPr>
        <w:t xml:space="preserve"> и многофункциональным центром, </w:t>
      </w:r>
      <w:r w:rsidRPr="00C57EB3">
        <w:rPr>
          <w:rFonts w:ascii="Arial" w:hAnsi="Arial" w:cs="Arial"/>
          <w:sz w:val="24"/>
          <w:szCs w:val="24"/>
        </w:rPr>
        <w:t>заключенным в установленном порядке.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  <w:tab w:val="num" w:pos="9511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</w:t>
      </w:r>
      <w:r w:rsidRPr="00C57EB3">
        <w:rPr>
          <w:rFonts w:ascii="Arial" w:hAnsi="Arial" w:cs="Arial"/>
          <w:sz w:val="24"/>
          <w:szCs w:val="24"/>
        </w:rPr>
        <w:t xml:space="preserve"> Пушкинского муниципального района</w:t>
      </w:r>
      <w:r w:rsidRPr="00C57EB3">
        <w:rPr>
          <w:rFonts w:ascii="Arial" w:eastAsia="Times New Roman" w:hAnsi="Arial" w:cs="Arial"/>
          <w:sz w:val="24"/>
          <w:szCs w:val="24"/>
        </w:rPr>
        <w:t>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  <w:tab w:val="num" w:pos="724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1) прием заявления; 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2) регистрация заявления;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3) выдача (направление) документа, являющегося результатом предоставления муниципальной услуги.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Административные процедуры по приему заявления, а также выдаче (направлению)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lastRenderedPageBreak/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1) получения информации о порядке предоставления муниципальной услуги;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3) направления запроса и документов, необходимых для предоставления муниципальной услуги;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4) осуществления мониторинга хода предоставления муниципальной услуги;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0" w:history="1">
        <w:r w:rsidRPr="00C57EB3">
          <w:rPr>
            <w:rFonts w:ascii="Arial" w:eastAsia="Times New Roman" w:hAnsi="Arial" w:cs="Arial"/>
            <w:sz w:val="24"/>
            <w:szCs w:val="24"/>
          </w:rPr>
          <w:t>закона</w:t>
        </w:r>
      </w:hyperlink>
      <w:r w:rsidRPr="00C57EB3">
        <w:rPr>
          <w:rFonts w:ascii="Arial" w:eastAsia="Times New Roman" w:hAnsi="Arial" w:cs="Arial"/>
          <w:sz w:val="24"/>
          <w:szCs w:val="24"/>
        </w:rPr>
        <w:t xml:space="preserve"> </w:t>
      </w:r>
      <w:r w:rsidRPr="00C57EB3">
        <w:rPr>
          <w:rFonts w:ascii="Arial" w:eastAsia="Times New Roman" w:hAnsi="Arial" w:cs="Arial"/>
          <w:bCs/>
          <w:sz w:val="24"/>
          <w:szCs w:val="24"/>
        </w:rPr>
        <w:t xml:space="preserve">от 06.04.2011 N 63-ФЗ «Об электронной подписи» </w:t>
      </w:r>
      <w:r w:rsidRPr="00C57EB3">
        <w:rPr>
          <w:rFonts w:ascii="Arial" w:eastAsia="Times New Roman" w:hAnsi="Arial" w:cs="Arial"/>
          <w:sz w:val="24"/>
          <w:szCs w:val="24"/>
        </w:rPr>
        <w:t xml:space="preserve">и требованиями Федерального </w:t>
      </w:r>
      <w:hyperlink r:id="rId11" w:history="1">
        <w:r w:rsidRPr="00C57EB3">
          <w:rPr>
            <w:rFonts w:ascii="Arial" w:eastAsia="Times New Roman" w:hAnsi="Arial" w:cs="Arial"/>
            <w:sz w:val="24"/>
            <w:szCs w:val="24"/>
          </w:rPr>
          <w:t>закона</w:t>
        </w:r>
      </w:hyperlink>
      <w:r w:rsidRPr="00C57EB3">
        <w:rPr>
          <w:rFonts w:ascii="Arial" w:eastAsia="Times New Roman" w:hAnsi="Arial" w:cs="Arial"/>
          <w:sz w:val="24"/>
          <w:szCs w:val="24"/>
        </w:rPr>
        <w:t xml:space="preserve"> </w:t>
      </w:r>
      <w:r w:rsidRPr="00C57EB3">
        <w:rPr>
          <w:rFonts w:ascii="Arial" w:eastAsia="Times New Roman" w:hAnsi="Arial" w:cs="Arial"/>
          <w:bCs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Pr="00C57EB3">
        <w:rPr>
          <w:rFonts w:ascii="Arial" w:eastAsia="Times New Roman" w:hAnsi="Arial" w:cs="Arial"/>
          <w:sz w:val="24"/>
          <w:szCs w:val="24"/>
        </w:rPr>
        <w:t>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</w:t>
      </w:r>
      <w:r w:rsidRPr="00C57EB3">
        <w:rPr>
          <w:rFonts w:ascii="Arial" w:eastAsia="Times New Roman" w:hAnsi="Arial" w:cs="Arial"/>
          <w:bCs/>
          <w:sz w:val="24"/>
          <w:szCs w:val="24"/>
        </w:rPr>
        <w:t>от 27.07.2006 N 152-ФЗ «</w:t>
      </w:r>
      <w:r w:rsidRPr="00C57EB3">
        <w:rPr>
          <w:rFonts w:ascii="Arial" w:eastAsiaTheme="minorHAnsi" w:hAnsi="Arial" w:cs="Arial"/>
          <w:sz w:val="24"/>
          <w:szCs w:val="24"/>
          <w:lang w:eastAsia="en-US"/>
        </w:rPr>
        <w:t>О персональных данных»</w:t>
      </w:r>
      <w:r w:rsidRPr="00C57EB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57EB3">
        <w:rPr>
          <w:rFonts w:ascii="Arial" w:eastAsia="Times New Roman" w:hAnsi="Arial" w:cs="Arial"/>
          <w:sz w:val="24"/>
          <w:szCs w:val="24"/>
        </w:rPr>
        <w:t xml:space="preserve">не требуется. 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Заявителям предоставляется возможность для предварительной записи на подачу заявления. Предварительная запись может осуществляться следующими способами по выбору заявителя: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C57EB3">
        <w:rPr>
          <w:rFonts w:ascii="Arial" w:eastAsia="PMingLiU" w:hAnsi="Arial" w:cs="Arial"/>
          <w:sz w:val="24"/>
          <w:szCs w:val="24"/>
        </w:rPr>
        <w:t xml:space="preserve">при личном обращении заявителя в </w:t>
      </w:r>
      <w:r w:rsidRPr="00C57EB3">
        <w:rPr>
          <w:rFonts w:ascii="Arial" w:hAnsi="Arial" w:cs="Arial"/>
          <w:sz w:val="24"/>
          <w:szCs w:val="24"/>
        </w:rPr>
        <w:t>администрацию Пушкинского муниципального района</w:t>
      </w:r>
      <w:r w:rsidRPr="00C57EB3">
        <w:rPr>
          <w:rFonts w:ascii="Arial" w:eastAsia="PMingLiU" w:hAnsi="Arial" w:cs="Arial"/>
          <w:sz w:val="24"/>
          <w:szCs w:val="24"/>
        </w:rPr>
        <w:t>, многофункциональный центр;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C57EB3">
        <w:rPr>
          <w:rFonts w:ascii="Arial" w:eastAsia="PMingLiU" w:hAnsi="Arial" w:cs="Arial"/>
          <w:sz w:val="24"/>
          <w:szCs w:val="24"/>
        </w:rPr>
        <w:t xml:space="preserve">по телефону </w:t>
      </w:r>
      <w:r w:rsidRPr="00C57EB3">
        <w:rPr>
          <w:rFonts w:ascii="Arial" w:hAnsi="Arial" w:cs="Arial"/>
          <w:sz w:val="24"/>
          <w:szCs w:val="24"/>
        </w:rPr>
        <w:t>администрации Пушкинского муниципального района</w:t>
      </w:r>
      <w:r w:rsidRPr="00C57EB3">
        <w:rPr>
          <w:rFonts w:ascii="Arial" w:eastAsia="PMingLiU" w:hAnsi="Arial" w:cs="Arial"/>
          <w:sz w:val="24"/>
          <w:szCs w:val="24"/>
        </w:rPr>
        <w:t xml:space="preserve"> или многофункциональный центр;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C57EB3">
        <w:rPr>
          <w:rFonts w:ascii="Arial" w:eastAsia="PMingLiU" w:hAnsi="Arial" w:cs="Arial"/>
          <w:sz w:val="24"/>
          <w:szCs w:val="24"/>
        </w:rPr>
        <w:t xml:space="preserve">через официальный сайт </w:t>
      </w:r>
      <w:r w:rsidRPr="00C57EB3">
        <w:rPr>
          <w:rFonts w:ascii="Arial" w:hAnsi="Arial" w:cs="Arial"/>
          <w:sz w:val="24"/>
          <w:szCs w:val="24"/>
        </w:rPr>
        <w:t>администрации Пушкинского муниципального района</w:t>
      </w:r>
      <w:r w:rsidRPr="00C57EB3">
        <w:rPr>
          <w:rFonts w:ascii="Arial" w:eastAsia="PMingLiU" w:hAnsi="Arial" w:cs="Arial"/>
          <w:i/>
          <w:sz w:val="24"/>
          <w:szCs w:val="24"/>
        </w:rPr>
        <w:t xml:space="preserve">  </w:t>
      </w:r>
      <w:r w:rsidRPr="00C57EB3">
        <w:rPr>
          <w:rFonts w:ascii="Arial" w:eastAsia="PMingLiU" w:hAnsi="Arial" w:cs="Arial"/>
          <w:sz w:val="24"/>
          <w:szCs w:val="24"/>
        </w:rPr>
        <w:t>или многофункциональный центр.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При предварительной записи заявитель сообщает следующие данные: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C57EB3">
        <w:rPr>
          <w:rFonts w:ascii="Arial" w:eastAsia="ヒラギノ角ゴ Pro W3" w:hAnsi="Arial" w:cs="Arial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C57EB3">
        <w:rPr>
          <w:rFonts w:ascii="Arial" w:eastAsia="ヒラギノ角ゴ Pro W3" w:hAnsi="Arial" w:cs="Arial"/>
          <w:color w:val="000000"/>
          <w:sz w:val="24"/>
          <w:szCs w:val="24"/>
        </w:rPr>
        <w:t>контактный номер телефона;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C57EB3">
        <w:rPr>
          <w:rFonts w:ascii="Arial" w:eastAsia="ヒラギノ角ゴ Pro W3" w:hAnsi="Arial" w:cs="Arial"/>
          <w:color w:val="000000"/>
          <w:sz w:val="24"/>
          <w:szCs w:val="24"/>
        </w:rPr>
        <w:t>адрес электронной почты (при наличии);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C57EB3">
        <w:rPr>
          <w:rFonts w:ascii="Arial" w:eastAsia="ヒラギノ角ゴ Pro W3" w:hAnsi="Arial" w:cs="Arial"/>
          <w:color w:val="000000"/>
          <w:sz w:val="24"/>
          <w:szCs w:val="24"/>
        </w:rPr>
        <w:t xml:space="preserve">желаемые дату и время представления заявления. 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lastRenderedPageBreak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Pr="00C57EB3">
        <w:rPr>
          <w:rFonts w:ascii="Arial" w:hAnsi="Arial" w:cs="Arial"/>
          <w:sz w:val="24"/>
          <w:szCs w:val="24"/>
        </w:rPr>
        <w:t>администрации Пушкинского муниципального района</w:t>
      </w:r>
      <w:r w:rsidRPr="00C57EB3">
        <w:rPr>
          <w:rFonts w:ascii="Arial" w:eastAsia="Times New Roman" w:hAnsi="Arial" w:cs="Arial"/>
          <w:sz w:val="24"/>
          <w:szCs w:val="24"/>
        </w:rPr>
        <w:t xml:space="preserve"> или многофункционального центра, может распечатать аналог талона-подтверждения.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C57EB3">
        <w:rPr>
          <w:rFonts w:ascii="Arial" w:eastAsia="PMingLiU" w:hAnsi="Arial" w:cs="Arial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C57EB3">
        <w:rPr>
          <w:rFonts w:ascii="Arial" w:eastAsia="PMingLiU" w:hAnsi="Arial" w:cs="Arial"/>
          <w:sz w:val="24"/>
          <w:szCs w:val="24"/>
        </w:rPr>
        <w:t xml:space="preserve">Заявителям, записавшимся на прием через официальный сайт </w:t>
      </w:r>
      <w:r w:rsidRPr="00C57EB3">
        <w:rPr>
          <w:rFonts w:ascii="Arial" w:hAnsi="Arial" w:cs="Arial"/>
          <w:sz w:val="24"/>
          <w:szCs w:val="24"/>
        </w:rPr>
        <w:t>администрации Пушкинского муниципального района</w:t>
      </w:r>
      <w:r w:rsidRPr="00C57EB3">
        <w:rPr>
          <w:rFonts w:ascii="Arial" w:eastAsia="PMingLiU" w:hAnsi="Arial" w:cs="Arial"/>
          <w:sz w:val="24"/>
          <w:szCs w:val="24"/>
        </w:rPr>
        <w:t xml:space="preserve"> или </w:t>
      </w:r>
      <w:r w:rsidRPr="00C57EB3">
        <w:rPr>
          <w:rFonts w:ascii="Arial" w:eastAsia="Times New Roman" w:hAnsi="Arial" w:cs="Arial"/>
          <w:sz w:val="24"/>
          <w:szCs w:val="24"/>
        </w:rPr>
        <w:t>многофункционального центра</w:t>
      </w:r>
      <w:r w:rsidRPr="00C57EB3">
        <w:rPr>
          <w:rFonts w:ascii="Arial" w:eastAsia="PMingLiU" w:hAnsi="Arial" w:cs="Arial"/>
          <w:sz w:val="24"/>
          <w:szCs w:val="24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График приема (приемное время) заявителей по предварительной записи устанавливается руководителем </w:t>
      </w:r>
      <w:r w:rsidRPr="00C57EB3">
        <w:rPr>
          <w:rFonts w:ascii="Arial" w:hAnsi="Arial" w:cs="Arial"/>
          <w:sz w:val="24"/>
          <w:szCs w:val="24"/>
        </w:rPr>
        <w:t>администрацию Пушкинского муниципального района</w:t>
      </w:r>
      <w:r w:rsidRPr="00C57EB3">
        <w:rPr>
          <w:rFonts w:ascii="Arial" w:eastAsia="Times New Roman" w:hAnsi="Arial" w:cs="Arial"/>
          <w:sz w:val="24"/>
          <w:szCs w:val="24"/>
        </w:rPr>
        <w:t xml:space="preserve"> </w:t>
      </w:r>
      <w:r w:rsidRPr="00C57EB3">
        <w:rPr>
          <w:rFonts w:ascii="Arial" w:eastAsia="PMingLiU" w:hAnsi="Arial" w:cs="Arial"/>
          <w:sz w:val="24"/>
          <w:szCs w:val="24"/>
        </w:rPr>
        <w:t xml:space="preserve">или </w:t>
      </w:r>
      <w:r w:rsidRPr="00C57EB3">
        <w:rPr>
          <w:rFonts w:ascii="Arial" w:eastAsia="Times New Roman" w:hAnsi="Arial" w:cs="Arial"/>
          <w:sz w:val="24"/>
          <w:szCs w:val="24"/>
        </w:rPr>
        <w:t>многофункционального центра в зависимости от интенсивности обращений.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C57EB3">
        <w:rPr>
          <w:rFonts w:ascii="Arial" w:eastAsia="Times New Roman" w:hAnsi="Arial" w:cs="Arial"/>
          <w:b/>
          <w:sz w:val="24"/>
          <w:szCs w:val="24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многофункциональном центре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C57EB3" w:rsidRPr="00C57EB3" w:rsidRDefault="00C57EB3" w:rsidP="00C57EB3">
      <w:pPr>
        <w:pStyle w:val="a6"/>
        <w:widowControl w:val="0"/>
        <w:numPr>
          <w:ilvl w:val="0"/>
          <w:numId w:val="33"/>
        </w:numPr>
        <w:spacing w:after="0"/>
        <w:ind w:left="0" w:right="57" w:firstLine="426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прием заявления;</w:t>
      </w:r>
    </w:p>
    <w:p w:rsidR="00C57EB3" w:rsidRPr="00C57EB3" w:rsidRDefault="00C57EB3" w:rsidP="00C57EB3">
      <w:pPr>
        <w:pStyle w:val="a6"/>
        <w:widowControl w:val="0"/>
        <w:numPr>
          <w:ilvl w:val="0"/>
          <w:numId w:val="33"/>
        </w:numPr>
        <w:tabs>
          <w:tab w:val="left" w:pos="709"/>
        </w:tabs>
        <w:spacing w:after="0"/>
        <w:ind w:left="0" w:right="57" w:firstLine="426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регистрация заявления;</w:t>
      </w:r>
    </w:p>
    <w:p w:rsidR="00C57EB3" w:rsidRPr="00C57EB3" w:rsidRDefault="00C57EB3" w:rsidP="00C57EB3">
      <w:pPr>
        <w:pStyle w:val="a6"/>
        <w:widowControl w:val="0"/>
        <w:numPr>
          <w:ilvl w:val="0"/>
          <w:numId w:val="33"/>
        </w:numPr>
        <w:tabs>
          <w:tab w:val="left" w:pos="709"/>
        </w:tabs>
        <w:spacing w:after="0"/>
        <w:ind w:left="0" w:right="57" w:firstLine="426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рассмотрение заявления и принятие решения о предоставлении (об отказе предоставления) муниципальной услуги;</w:t>
      </w:r>
    </w:p>
    <w:p w:rsidR="00C57EB3" w:rsidRPr="00C57EB3" w:rsidRDefault="00C57EB3" w:rsidP="00C57EB3">
      <w:pPr>
        <w:pStyle w:val="a6"/>
        <w:widowControl w:val="0"/>
        <w:numPr>
          <w:ilvl w:val="0"/>
          <w:numId w:val="33"/>
        </w:numPr>
        <w:tabs>
          <w:tab w:val="left" w:pos="709"/>
        </w:tabs>
        <w:spacing w:after="0"/>
        <w:ind w:left="0" w:right="57" w:firstLine="426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 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C57EB3">
        <w:rPr>
          <w:rFonts w:ascii="Arial" w:eastAsia="Times New Roman" w:hAnsi="Arial" w:cs="Arial"/>
          <w:b/>
          <w:sz w:val="24"/>
          <w:szCs w:val="24"/>
        </w:rPr>
        <w:t>Блок-схема предоставления муниципальной услуги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 2 к административному регламенту.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C57EB3" w:rsidRPr="00C57EB3" w:rsidRDefault="00C57EB3" w:rsidP="00C57EB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right="57"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C57EB3">
        <w:rPr>
          <w:rFonts w:ascii="Arial" w:eastAsia="Times New Roman" w:hAnsi="Arial" w:cs="Arial"/>
          <w:b/>
          <w:sz w:val="24"/>
          <w:szCs w:val="24"/>
        </w:rPr>
        <w:t>Прием заявления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Основанием для начала осуществления административной процедуры по приему заявления является поступление в </w:t>
      </w:r>
      <w:r w:rsidRPr="00C57EB3">
        <w:rPr>
          <w:rFonts w:ascii="Arial" w:hAnsi="Arial" w:cs="Arial"/>
          <w:sz w:val="24"/>
          <w:szCs w:val="24"/>
        </w:rPr>
        <w:t>администрацию Пушкинского муниципального района</w:t>
      </w:r>
      <w:r w:rsidRPr="00C57EB3">
        <w:rPr>
          <w:rFonts w:ascii="Arial" w:eastAsia="Times New Roman" w:hAnsi="Arial" w:cs="Arial"/>
          <w:sz w:val="24"/>
          <w:szCs w:val="24"/>
        </w:rPr>
        <w:t xml:space="preserve"> или многофункциональный центр заявления:</w:t>
      </w:r>
    </w:p>
    <w:p w:rsidR="00C57EB3" w:rsidRPr="00C57EB3" w:rsidRDefault="00C57EB3" w:rsidP="00C57EB3">
      <w:pPr>
        <w:widowControl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lastRenderedPageBreak/>
        <w:t xml:space="preserve">а) в </w:t>
      </w:r>
      <w:r w:rsidRPr="00C57EB3">
        <w:rPr>
          <w:rFonts w:ascii="Arial" w:hAnsi="Arial" w:cs="Arial"/>
          <w:sz w:val="24"/>
          <w:szCs w:val="24"/>
        </w:rPr>
        <w:t>администрацию Пушкинского муниципального района</w:t>
      </w:r>
      <w:r w:rsidRPr="00C57EB3">
        <w:rPr>
          <w:rFonts w:ascii="Arial" w:eastAsia="Times New Roman" w:hAnsi="Arial" w:cs="Arial"/>
          <w:i/>
          <w:sz w:val="24"/>
          <w:szCs w:val="24"/>
        </w:rPr>
        <w:t>:</w:t>
      </w:r>
    </w:p>
    <w:p w:rsidR="00C57EB3" w:rsidRPr="00C57EB3" w:rsidRDefault="00C57EB3" w:rsidP="00C57EB3">
      <w:pPr>
        <w:widowControl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посредством личного обращения заявителя;</w:t>
      </w:r>
    </w:p>
    <w:p w:rsidR="00C57EB3" w:rsidRPr="00C57EB3" w:rsidRDefault="00C57EB3" w:rsidP="00C57EB3">
      <w:pPr>
        <w:widowControl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посредством почтового отправления;</w:t>
      </w:r>
    </w:p>
    <w:p w:rsidR="00C57EB3" w:rsidRPr="00C57EB3" w:rsidRDefault="00C57EB3" w:rsidP="00C57EB3">
      <w:pPr>
        <w:widowControl w:val="0"/>
        <w:spacing w:before="60" w:after="60"/>
        <w:ind w:firstLine="709"/>
        <w:jc w:val="both"/>
        <w:rPr>
          <w:rFonts w:ascii="Arial" w:eastAsia="Times New Roman" w:hAnsi="Arial" w:cs="Arial"/>
          <w:strike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C57EB3" w:rsidRPr="00C57EB3" w:rsidRDefault="00C57EB3" w:rsidP="00C57EB3">
      <w:pPr>
        <w:widowControl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б) в многофункциональный центр посредством личного обращения заявителя.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Прием заявления осуществляют сотрудники </w:t>
      </w:r>
      <w:r w:rsidRPr="00C57EB3">
        <w:rPr>
          <w:rFonts w:ascii="Arial" w:hAnsi="Arial" w:cs="Arial"/>
          <w:sz w:val="24"/>
          <w:szCs w:val="24"/>
        </w:rPr>
        <w:t>администрации Пушкинского муниципального района</w:t>
      </w:r>
      <w:r w:rsidRPr="00C57EB3">
        <w:rPr>
          <w:rFonts w:ascii="Arial" w:eastAsia="Times New Roman" w:hAnsi="Arial" w:cs="Arial"/>
          <w:sz w:val="24"/>
          <w:szCs w:val="24"/>
        </w:rPr>
        <w:t xml:space="preserve"> или сотрудники многофункционального центра.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Прием заявления осуществляется в многофункциональных центрах </w:t>
      </w:r>
      <w:r w:rsidRPr="00C57EB3">
        <w:rPr>
          <w:rFonts w:ascii="Arial" w:hAnsi="Arial" w:cs="Arial"/>
          <w:sz w:val="24"/>
          <w:szCs w:val="24"/>
        </w:rPr>
        <w:t>в соответствии с соглашениями о взаимодействии между администрацией Пушкинского муниципального района</w:t>
      </w:r>
      <w:r w:rsidRPr="00C57EB3">
        <w:rPr>
          <w:rFonts w:ascii="Arial" w:eastAsia="Times New Roman" w:hAnsi="Arial" w:cs="Arial"/>
          <w:sz w:val="24"/>
          <w:szCs w:val="24"/>
        </w:rPr>
        <w:t xml:space="preserve"> и многофункциональными центрами, </w:t>
      </w:r>
      <w:r w:rsidRPr="00C57EB3">
        <w:rPr>
          <w:rFonts w:ascii="Arial" w:hAnsi="Arial" w:cs="Arial"/>
          <w:sz w:val="24"/>
          <w:szCs w:val="24"/>
        </w:rPr>
        <w:t>заключенными в установленном порядке</w:t>
      </w:r>
      <w:r w:rsidRPr="00C57EB3">
        <w:rPr>
          <w:rFonts w:ascii="Arial" w:eastAsia="Times New Roman" w:hAnsi="Arial" w:cs="Arial"/>
          <w:sz w:val="24"/>
          <w:szCs w:val="24"/>
        </w:rPr>
        <w:t>, если исполнение данной процедуры предусмотрено заключенными соглашениями.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7EB3">
        <w:rPr>
          <w:rFonts w:ascii="Arial" w:hAnsi="Arial" w:cs="Arial"/>
          <w:sz w:val="24"/>
          <w:szCs w:val="24"/>
        </w:rPr>
        <w:t>При поступлении заявления посредством личного обращения заявителя в администрацию Пушкинского муниципального района или многофункциональный центр, специалист, ответственный за прием документов, осуществляет следующую последовательность действий: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spacing w:before="60" w:after="6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1) устанавливает предмет обращения;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spacing w:before="60" w:after="6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spacing w:before="60" w:after="6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spacing w:before="60" w:after="6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4) осуществляет прием заявления по описи;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spacing w:before="60" w:after="6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5) вручает копию описи заявителю.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7EB3">
        <w:rPr>
          <w:rFonts w:ascii="Arial" w:hAnsi="Arial" w:cs="Arial"/>
          <w:sz w:val="24"/>
          <w:szCs w:val="24"/>
        </w:rPr>
        <w:t>Максимальное время приема заявления при личном обращении заявителя не превышает 15 минут.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7EB3">
        <w:rPr>
          <w:rFonts w:ascii="Arial" w:hAnsi="Arial" w:cs="Arial"/>
          <w:sz w:val="24"/>
          <w:szCs w:val="24"/>
        </w:rPr>
        <w:t>При отсутствии у заявителя, обратившегося лично, заполненного заявления или не правильном его заполнении, специалист администрацию Пушкинского муниципального района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При </w:t>
      </w:r>
      <w:r w:rsidRPr="00C57EB3">
        <w:rPr>
          <w:rFonts w:ascii="Arial" w:eastAsia="Times New Roman" w:hAnsi="Arial" w:cs="Arial"/>
          <w:color w:val="000000" w:themeColor="text1"/>
          <w:sz w:val="24"/>
          <w:szCs w:val="24"/>
        </w:rPr>
        <w:t>поступлении</w:t>
      </w:r>
      <w:r w:rsidRPr="00C57EB3">
        <w:rPr>
          <w:rFonts w:ascii="Arial" w:eastAsia="Times New Roman" w:hAnsi="Arial" w:cs="Arial"/>
          <w:sz w:val="24"/>
          <w:szCs w:val="24"/>
        </w:rPr>
        <w:t xml:space="preserve"> заявления в </w:t>
      </w:r>
      <w:r w:rsidRPr="00C57EB3">
        <w:rPr>
          <w:rFonts w:ascii="Arial" w:hAnsi="Arial" w:cs="Arial"/>
          <w:sz w:val="24"/>
          <w:szCs w:val="24"/>
        </w:rPr>
        <w:t>администрацию Пушкинского муниципального района</w:t>
      </w:r>
      <w:r w:rsidRPr="00C57EB3">
        <w:rPr>
          <w:rFonts w:ascii="Arial" w:hAnsi="Arial" w:cs="Arial"/>
          <w:i/>
          <w:sz w:val="24"/>
          <w:szCs w:val="24"/>
        </w:rPr>
        <w:t xml:space="preserve"> </w:t>
      </w:r>
      <w:r w:rsidRPr="00C57EB3">
        <w:rPr>
          <w:rFonts w:ascii="Arial" w:eastAsia="Times New Roman" w:hAnsi="Arial" w:cs="Arial"/>
          <w:sz w:val="24"/>
          <w:szCs w:val="24"/>
        </w:rPr>
        <w:t xml:space="preserve">посредством почтового отправления специалист </w:t>
      </w:r>
      <w:r w:rsidRPr="00C57EB3">
        <w:rPr>
          <w:rFonts w:ascii="Arial" w:hAnsi="Arial" w:cs="Arial"/>
          <w:sz w:val="24"/>
          <w:szCs w:val="24"/>
        </w:rPr>
        <w:t>администрации Пушкинского муниципального района</w:t>
      </w:r>
      <w:r w:rsidRPr="00C57EB3">
        <w:rPr>
          <w:rFonts w:ascii="Arial" w:eastAsia="Times New Roman" w:hAnsi="Arial" w:cs="Arial"/>
          <w:sz w:val="24"/>
          <w:szCs w:val="24"/>
        </w:rPr>
        <w:t>, ответственный за прием документов по муниципальной услуге, осуществляет действия согласно пункту 77 административного регламента, кроме действий, предусмотренных подпунктами 2, 3 пункта 77 административного регламента.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7EB3">
        <w:rPr>
          <w:rFonts w:ascii="Arial" w:hAnsi="Arial" w:cs="Arial"/>
          <w:sz w:val="24"/>
          <w:szCs w:val="24"/>
        </w:rPr>
        <w:t xml:space="preserve">Опись </w:t>
      </w:r>
      <w:r w:rsidRPr="00C57EB3">
        <w:rPr>
          <w:rFonts w:ascii="Arial" w:eastAsia="Times New Roman" w:hAnsi="Arial" w:cs="Arial"/>
          <w:sz w:val="24"/>
          <w:szCs w:val="24"/>
        </w:rPr>
        <w:t xml:space="preserve">с отметкой о дате приема </w:t>
      </w:r>
      <w:r w:rsidRPr="00C57EB3">
        <w:rPr>
          <w:rFonts w:ascii="Arial" w:hAnsi="Arial" w:cs="Arial"/>
          <w:sz w:val="24"/>
          <w:szCs w:val="24"/>
        </w:rPr>
        <w:t>заявления</w:t>
      </w:r>
      <w:r w:rsidRPr="00C57EB3">
        <w:rPr>
          <w:rFonts w:ascii="Arial" w:eastAsia="Times New Roman" w:hAnsi="Arial" w:cs="Arial"/>
          <w:sz w:val="24"/>
          <w:szCs w:val="24"/>
        </w:rPr>
        <w:t xml:space="preserve"> </w:t>
      </w:r>
      <w:r w:rsidRPr="00C57EB3">
        <w:rPr>
          <w:rFonts w:ascii="Arial" w:hAnsi="Arial" w:cs="Arial"/>
          <w:sz w:val="24"/>
          <w:szCs w:val="24"/>
        </w:rPr>
        <w:t>направляется заявителю заказным почтовым отправлением с уведомлением о вручении в течение 2 рабочих дней с даты получения заявления.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7EB3">
        <w:rPr>
          <w:rFonts w:ascii="Arial" w:hAnsi="Arial" w:cs="Arial"/>
          <w:sz w:val="24"/>
          <w:szCs w:val="24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</w:t>
      </w:r>
      <w:r w:rsidRPr="00C57EB3">
        <w:rPr>
          <w:rFonts w:ascii="Arial" w:hAnsi="Arial" w:cs="Arial"/>
          <w:sz w:val="24"/>
          <w:szCs w:val="24"/>
        </w:rPr>
        <w:lastRenderedPageBreak/>
        <w:t>Единого портала государственных и муниципальных услуг или Портала государственных и муниципальных услуг Московской области специалист администрации Пушкинского муниципального района, ответственный за прием документов, осуществляет следующую последовательность действий: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1) просматривает электронные образы запроса о предоставлении муниципальной услуги;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2) осуществляет контроль полученных электронных образов заявления на предмет целостности;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3) фиксирует дату получения заявления;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4) в случае если заявление на предоставление муниципальной услуги не заверена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муниципальной, подписанные электронной подписью;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5) в случае если заявление о предоставлении муниципальной услуги подписано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Pr="00C57EB3">
        <w:rPr>
          <w:rFonts w:ascii="Arial" w:hAnsi="Arial" w:cs="Arial"/>
          <w:sz w:val="24"/>
          <w:szCs w:val="24"/>
        </w:rPr>
        <w:t>администрацию Пушкинского муниципального района</w:t>
      </w:r>
      <w:r w:rsidRPr="00C57EB3">
        <w:rPr>
          <w:rFonts w:ascii="Arial" w:eastAsia="Times New Roman" w:hAnsi="Arial" w:cs="Arial"/>
          <w:sz w:val="24"/>
          <w:szCs w:val="24"/>
        </w:rPr>
        <w:t xml:space="preserve"> или многофункциональный центр.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Результатом исполнения административной процедуры по приему заявления о предоставлении муниципальной услуги является передача сотруднику </w:t>
      </w:r>
      <w:r w:rsidRPr="00C57EB3">
        <w:rPr>
          <w:rFonts w:ascii="Arial" w:hAnsi="Arial" w:cs="Arial"/>
          <w:sz w:val="24"/>
          <w:szCs w:val="24"/>
        </w:rPr>
        <w:t>администрации Пушкинского муниципального района</w:t>
      </w:r>
      <w:r w:rsidRPr="00C57EB3">
        <w:rPr>
          <w:rFonts w:ascii="Arial" w:eastAsia="Times New Roman" w:hAnsi="Arial" w:cs="Arial"/>
          <w:sz w:val="24"/>
          <w:szCs w:val="24"/>
        </w:rPr>
        <w:t>, ответственному за регистрацию, поступившего запроса на предоставление муниципальной услуги.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Способом фиксации результата исполнения административной процедуры является опись с отметкой о дате приема заявления или уведомление о получении </w:t>
      </w:r>
      <w:r w:rsidRPr="00C57EB3">
        <w:rPr>
          <w:rFonts w:ascii="Arial" w:eastAsia="Times New Roman" w:hAnsi="Arial" w:cs="Arial"/>
          <w:color w:val="000000" w:themeColor="text1"/>
          <w:sz w:val="24"/>
          <w:szCs w:val="24"/>
        </w:rPr>
        <w:t>заявления.</w:t>
      </w:r>
    </w:p>
    <w:p w:rsidR="00C57EB3" w:rsidRPr="00C57EB3" w:rsidRDefault="00C57EB3" w:rsidP="00C57EB3">
      <w:p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jc w:val="both"/>
        <w:rPr>
          <w:rFonts w:ascii="Arial" w:eastAsia="Times New Roman" w:hAnsi="Arial" w:cs="Arial"/>
          <w:sz w:val="24"/>
          <w:szCs w:val="24"/>
        </w:rPr>
      </w:pPr>
    </w:p>
    <w:p w:rsidR="00C57EB3" w:rsidRPr="00C57EB3" w:rsidRDefault="00C57EB3" w:rsidP="00C57EB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right="57"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C57EB3">
        <w:rPr>
          <w:rFonts w:ascii="Arial" w:eastAsia="Times New Roman" w:hAnsi="Arial" w:cs="Arial"/>
          <w:b/>
          <w:sz w:val="24"/>
          <w:szCs w:val="24"/>
        </w:rPr>
        <w:t>Регистрация заявления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Основанием для начала выполнения административной процедуры по регистрации заявления является поступление заявления к специалисту управления по Управления по благоустройству </w:t>
      </w:r>
      <w:r w:rsidRPr="00C57EB3">
        <w:rPr>
          <w:rFonts w:ascii="Arial" w:hAnsi="Arial" w:cs="Arial"/>
          <w:sz w:val="24"/>
          <w:szCs w:val="24"/>
        </w:rPr>
        <w:t>администрации Пушкинского муниципального района</w:t>
      </w:r>
      <w:r w:rsidRPr="00C57EB3">
        <w:rPr>
          <w:rFonts w:ascii="Arial" w:eastAsia="Times New Roman" w:hAnsi="Arial" w:cs="Arial"/>
          <w:sz w:val="24"/>
          <w:szCs w:val="24"/>
        </w:rPr>
        <w:t>, многофункционального центра, ответственному за регистрацию документов по муниципальной услуге.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7EB3">
        <w:rPr>
          <w:rFonts w:ascii="Arial" w:hAnsi="Arial" w:cs="Arial"/>
          <w:sz w:val="24"/>
          <w:szCs w:val="24"/>
        </w:rPr>
        <w:t xml:space="preserve">Специалист </w:t>
      </w:r>
      <w:r w:rsidRPr="00C57EB3">
        <w:rPr>
          <w:rFonts w:ascii="Arial" w:eastAsia="Times New Roman" w:hAnsi="Arial" w:cs="Arial"/>
          <w:sz w:val="24"/>
          <w:szCs w:val="24"/>
        </w:rPr>
        <w:t xml:space="preserve">Управления по благоустройству </w:t>
      </w:r>
      <w:r w:rsidRPr="00C57EB3">
        <w:rPr>
          <w:rFonts w:ascii="Arial" w:hAnsi="Arial" w:cs="Arial"/>
          <w:sz w:val="24"/>
          <w:szCs w:val="24"/>
        </w:rPr>
        <w:t xml:space="preserve">администрации Пушкинского муниципального района осуществляет регистрацию заявления и прилагаемых к нему документов в соответствии с порядком делопроизводства, установленным администрацией Пушкинского муниципального района, в том </w:t>
      </w:r>
      <w:r w:rsidRPr="00C57EB3">
        <w:rPr>
          <w:rFonts w:ascii="Arial" w:eastAsia="Times New Roman" w:hAnsi="Arial" w:cs="Arial"/>
          <w:sz w:val="24"/>
          <w:szCs w:val="24"/>
        </w:rPr>
        <w:t>числе</w:t>
      </w:r>
      <w:r w:rsidRPr="00C57EB3">
        <w:rPr>
          <w:rFonts w:ascii="Arial" w:hAnsi="Arial" w:cs="Arial"/>
          <w:sz w:val="24"/>
          <w:szCs w:val="24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</w:t>
      </w:r>
      <w:r w:rsidRPr="00C57EB3">
        <w:rPr>
          <w:rFonts w:ascii="Arial" w:eastAsia="Times New Roman" w:hAnsi="Arial" w:cs="Arial"/>
          <w:sz w:val="24"/>
          <w:szCs w:val="24"/>
        </w:rPr>
        <w:t xml:space="preserve"> </w:t>
      </w:r>
      <w:r w:rsidRPr="00C57EB3">
        <w:rPr>
          <w:rFonts w:ascii="Arial" w:hAnsi="Arial" w:cs="Arial"/>
          <w:sz w:val="24"/>
          <w:szCs w:val="24"/>
        </w:rPr>
        <w:t>администрации Пушкинского муниципального района или</w:t>
      </w:r>
      <w:r w:rsidRPr="00C57EB3">
        <w:rPr>
          <w:rFonts w:ascii="Arial" w:hAnsi="Arial" w:cs="Arial"/>
          <w:i/>
          <w:sz w:val="24"/>
          <w:szCs w:val="24"/>
        </w:rPr>
        <w:t xml:space="preserve"> </w:t>
      </w:r>
      <w:r w:rsidRPr="00C57EB3">
        <w:rPr>
          <w:rFonts w:ascii="Arial" w:eastAsia="Times New Roman" w:hAnsi="Arial" w:cs="Arial"/>
          <w:sz w:val="24"/>
          <w:szCs w:val="24"/>
        </w:rPr>
        <w:t>многофункционального центра</w:t>
      </w:r>
      <w:r w:rsidRPr="00C57EB3">
        <w:rPr>
          <w:rFonts w:ascii="Arial" w:hAnsi="Arial" w:cs="Arial"/>
          <w:sz w:val="24"/>
          <w:szCs w:val="24"/>
        </w:rPr>
        <w:t>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hAnsi="Arial" w:cs="Arial"/>
          <w:sz w:val="24"/>
          <w:szCs w:val="24"/>
        </w:rPr>
        <w:lastRenderedPageBreak/>
        <w:t xml:space="preserve">Регистрация заявления, полученного посредством личного обращения заявителя или почтового отправления, осуществляется </w:t>
      </w:r>
      <w:r w:rsidRPr="00C57EB3">
        <w:rPr>
          <w:rFonts w:ascii="Arial" w:eastAsia="Times New Roman" w:hAnsi="Arial" w:cs="Arial"/>
          <w:sz w:val="24"/>
          <w:szCs w:val="24"/>
        </w:rPr>
        <w:t xml:space="preserve">в срок, не позднее 1 рабочего дня, следующего за днем поступления заявления в </w:t>
      </w:r>
      <w:r w:rsidRPr="00C57EB3">
        <w:rPr>
          <w:rFonts w:ascii="Arial" w:hAnsi="Arial" w:cs="Arial"/>
          <w:sz w:val="24"/>
          <w:szCs w:val="24"/>
        </w:rPr>
        <w:t>администрацию Пушкинского муниципального района</w:t>
      </w:r>
      <w:r w:rsidRPr="00C57EB3">
        <w:rPr>
          <w:rFonts w:ascii="Arial" w:eastAsia="Times New Roman" w:hAnsi="Arial" w:cs="Arial"/>
          <w:sz w:val="24"/>
          <w:szCs w:val="24"/>
        </w:rPr>
        <w:t>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Регистрация заявления, полученного в электронной форме, осуществляется не позднее 1 рабочего дня, следующего за днем его поступления в </w:t>
      </w:r>
      <w:r w:rsidRPr="00C57EB3">
        <w:rPr>
          <w:rFonts w:ascii="Arial" w:hAnsi="Arial" w:cs="Arial"/>
          <w:sz w:val="24"/>
          <w:szCs w:val="24"/>
        </w:rPr>
        <w:t>администрацию Пушкинского муниципального района</w:t>
      </w:r>
      <w:r w:rsidRPr="00C57EB3">
        <w:rPr>
          <w:rFonts w:ascii="Arial" w:eastAsia="Times New Roman" w:hAnsi="Arial" w:cs="Arial"/>
          <w:sz w:val="24"/>
          <w:szCs w:val="24"/>
        </w:rPr>
        <w:t>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После регистрации заявление направляется на рассмотрение специалисту Управления по благоустройству </w:t>
      </w:r>
      <w:r w:rsidRPr="00C57EB3">
        <w:rPr>
          <w:rFonts w:ascii="Arial" w:hAnsi="Arial" w:cs="Arial"/>
          <w:sz w:val="24"/>
          <w:szCs w:val="24"/>
        </w:rPr>
        <w:t>администрации Пушкинского муниципального района</w:t>
      </w:r>
      <w:r w:rsidRPr="00C57EB3">
        <w:rPr>
          <w:rFonts w:ascii="Arial" w:eastAsia="Times New Roman" w:hAnsi="Arial" w:cs="Arial"/>
          <w:sz w:val="24"/>
          <w:szCs w:val="24"/>
        </w:rPr>
        <w:t>, многофункционального центра, ответственному за предоставление муниципальной услуги.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Максимальный срок выполнения административной процедуры по регистрации заявления не превышает 2 рабочих дней с даты поступления заявления к специалисту Управления по благоустройству </w:t>
      </w:r>
      <w:r w:rsidRPr="00C57EB3">
        <w:rPr>
          <w:rFonts w:ascii="Arial" w:hAnsi="Arial" w:cs="Arial"/>
          <w:sz w:val="24"/>
          <w:szCs w:val="24"/>
        </w:rPr>
        <w:t>администрации Пушкинского муниципального района</w:t>
      </w:r>
      <w:r w:rsidRPr="00C57EB3">
        <w:rPr>
          <w:rFonts w:ascii="Arial" w:eastAsia="Times New Roman" w:hAnsi="Arial" w:cs="Arial"/>
          <w:sz w:val="24"/>
          <w:szCs w:val="24"/>
        </w:rPr>
        <w:t>, ответственному за регистрацию документов по муниципальной услуге.</w:t>
      </w:r>
    </w:p>
    <w:p w:rsidR="00C57EB3" w:rsidRPr="00C57EB3" w:rsidRDefault="00C57EB3" w:rsidP="00C57EB3">
      <w:pPr>
        <w:pStyle w:val="a"/>
        <w:rPr>
          <w:rFonts w:ascii="Arial" w:hAnsi="Arial" w:cs="Arial"/>
        </w:rPr>
      </w:pPr>
      <w:r w:rsidRPr="00C57EB3">
        <w:rPr>
          <w:rFonts w:ascii="Arial" w:hAnsi="Arial" w:cs="Arial"/>
        </w:rPr>
        <w:t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внесение соответствующей реестровой записи в журнал регистрации обращений за предоставлением муниципальной услуги или в соответствующую информационную систему администрации Пушкинского муниципального района, многофункционального центра с присвоением регистрационного номера  и передача заявления и прилагаемых к нему документов сотруднику Управления по благоустройству администрации Пушкинского муниципального района, ответственному за предоставление муниципальной услуги.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При обращении заявителя за получением муниципальной услуги в электронной форме в </w:t>
      </w:r>
      <w:r w:rsidRPr="00C57EB3">
        <w:rPr>
          <w:rFonts w:ascii="Arial" w:hAnsi="Arial" w:cs="Arial"/>
          <w:sz w:val="24"/>
          <w:szCs w:val="24"/>
        </w:rPr>
        <w:t>администрацию Пушкинского муниципального района</w:t>
      </w:r>
      <w:r w:rsidRPr="00C57EB3">
        <w:rPr>
          <w:rFonts w:ascii="Arial" w:eastAsia="Times New Roman" w:hAnsi="Arial" w:cs="Arial"/>
          <w:sz w:val="24"/>
          <w:szCs w:val="24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с указанием результата осуществления данной административной процедуры.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Способом фиксации результата исполнения административной процедуры по регистрации заявления является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Pr="00C57EB3">
        <w:rPr>
          <w:rFonts w:ascii="Arial" w:hAnsi="Arial" w:cs="Arial"/>
          <w:sz w:val="24"/>
          <w:szCs w:val="24"/>
        </w:rPr>
        <w:t>администрации Пушкинского муниципального района</w:t>
      </w:r>
      <w:r w:rsidRPr="00C57EB3">
        <w:rPr>
          <w:rFonts w:ascii="Arial" w:eastAsia="Times New Roman" w:hAnsi="Arial" w:cs="Arial"/>
          <w:sz w:val="24"/>
          <w:szCs w:val="24"/>
        </w:rPr>
        <w:t>, многофункционального центра</w:t>
      </w:r>
      <w:r w:rsidRPr="00C57EB3">
        <w:rPr>
          <w:rFonts w:ascii="Arial" w:hAnsi="Arial" w:cs="Arial"/>
          <w:sz w:val="24"/>
          <w:szCs w:val="24"/>
        </w:rPr>
        <w:t>.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C57EB3">
        <w:rPr>
          <w:rFonts w:ascii="Arial" w:eastAsia="Times New Roman" w:hAnsi="Arial" w:cs="Arial"/>
          <w:b/>
          <w:sz w:val="24"/>
          <w:szCs w:val="24"/>
        </w:rPr>
        <w:t>Рассмотрение заявления и принятие решения о предоставлении (об отказе предоставления) муниципальной услуги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Основанием для начала административной процедуры является поступление заявления на рассмотрение сотруднику Управления по благоустройству </w:t>
      </w:r>
      <w:r w:rsidRPr="00C57EB3">
        <w:rPr>
          <w:rFonts w:ascii="Arial" w:hAnsi="Arial" w:cs="Arial"/>
          <w:sz w:val="24"/>
          <w:szCs w:val="24"/>
        </w:rPr>
        <w:t>администрации Пушкинского муниципального района</w:t>
      </w:r>
      <w:r w:rsidRPr="00C57EB3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57EB3">
        <w:rPr>
          <w:rFonts w:ascii="Arial" w:eastAsia="Times New Roman" w:hAnsi="Arial" w:cs="Arial"/>
          <w:sz w:val="24"/>
          <w:szCs w:val="24"/>
        </w:rPr>
        <w:t xml:space="preserve">или в </w:t>
      </w:r>
      <w:r w:rsidRPr="00C57EB3">
        <w:rPr>
          <w:rFonts w:ascii="Arial" w:hAnsi="Arial" w:cs="Arial"/>
          <w:sz w:val="24"/>
          <w:szCs w:val="24"/>
        </w:rPr>
        <w:t>многофункциональный центр (далее – сотрудник)</w:t>
      </w:r>
      <w:r w:rsidRPr="00C57EB3">
        <w:rPr>
          <w:rFonts w:ascii="Arial" w:eastAsia="Times New Roman" w:hAnsi="Arial" w:cs="Arial"/>
          <w:sz w:val="24"/>
          <w:szCs w:val="24"/>
        </w:rPr>
        <w:t xml:space="preserve">. 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7EB3">
        <w:rPr>
          <w:rFonts w:ascii="Arial" w:hAnsi="Arial" w:cs="Arial"/>
          <w:sz w:val="24"/>
          <w:szCs w:val="24"/>
        </w:rPr>
        <w:lastRenderedPageBreak/>
        <w:t>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28 административного регламента.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Сотрудник осуществляет следующую последовательность действий: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1)</w:t>
      </w:r>
      <w:r w:rsidRPr="00C57EB3">
        <w:rPr>
          <w:rFonts w:ascii="Arial" w:eastAsia="Times New Roman" w:hAnsi="Arial" w:cs="Arial"/>
          <w:sz w:val="24"/>
          <w:szCs w:val="24"/>
        </w:rPr>
        <w:tab/>
        <w:t xml:space="preserve">проверяет заявление на наличие (отсутствие) оснований для отказа в </w:t>
      </w:r>
      <w:r w:rsidRPr="00C57EB3">
        <w:rPr>
          <w:rFonts w:ascii="Arial" w:hAnsi="Arial" w:cs="Arial"/>
          <w:sz w:val="24"/>
          <w:szCs w:val="24"/>
        </w:rPr>
        <w:t xml:space="preserve">предоставлении муниципальной услуги, указанных в пункте 29 </w:t>
      </w:r>
      <w:r w:rsidRPr="00C57EB3">
        <w:rPr>
          <w:rFonts w:ascii="Arial" w:eastAsia="Times New Roman" w:hAnsi="Arial" w:cs="Arial"/>
          <w:sz w:val="24"/>
          <w:szCs w:val="24"/>
        </w:rPr>
        <w:t>административного регламента;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2)</w:t>
      </w:r>
      <w:r w:rsidRPr="00C57EB3">
        <w:rPr>
          <w:rFonts w:ascii="Arial" w:eastAsia="Times New Roman" w:hAnsi="Arial" w:cs="Arial"/>
          <w:sz w:val="24"/>
          <w:szCs w:val="24"/>
        </w:rPr>
        <w:tab/>
        <w:t xml:space="preserve"> при наличии оснований для отказа в </w:t>
      </w:r>
      <w:r w:rsidRPr="00C57EB3">
        <w:rPr>
          <w:rFonts w:ascii="Arial" w:hAnsi="Arial" w:cs="Arial"/>
          <w:sz w:val="24"/>
          <w:szCs w:val="24"/>
        </w:rPr>
        <w:t xml:space="preserve">предоставлении муниципальной услуги, указанных в пункте 29 </w:t>
      </w:r>
      <w:r w:rsidRPr="00C57EB3">
        <w:rPr>
          <w:rFonts w:ascii="Arial" w:eastAsia="Times New Roman" w:hAnsi="Arial" w:cs="Arial"/>
          <w:sz w:val="24"/>
          <w:szCs w:val="24"/>
        </w:rPr>
        <w:t>административного регламента,</w:t>
      </w:r>
      <w:r w:rsidRPr="00C57EB3">
        <w:rPr>
          <w:rFonts w:ascii="Arial" w:hAnsi="Arial" w:cs="Arial"/>
          <w:sz w:val="24"/>
          <w:szCs w:val="24"/>
        </w:rPr>
        <w:t xml:space="preserve"> подготавливает в письменной форме на бумажном носителе мотивированный отказ с указанием причин отказа;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3)</w:t>
      </w:r>
      <w:r w:rsidRPr="00C57EB3">
        <w:rPr>
          <w:rFonts w:ascii="Arial" w:eastAsia="Times New Roman" w:hAnsi="Arial" w:cs="Arial"/>
          <w:sz w:val="24"/>
          <w:szCs w:val="24"/>
        </w:rPr>
        <w:tab/>
        <w:t xml:space="preserve">при отсутствии оснований для отказа в </w:t>
      </w:r>
      <w:r w:rsidRPr="00C57EB3">
        <w:rPr>
          <w:rFonts w:ascii="Arial" w:hAnsi="Arial" w:cs="Arial"/>
          <w:sz w:val="24"/>
          <w:szCs w:val="24"/>
        </w:rPr>
        <w:t xml:space="preserve">предоставлении муниципальной услуги, указанных в пункте 29 </w:t>
      </w:r>
      <w:r w:rsidRPr="00C57EB3">
        <w:rPr>
          <w:rFonts w:ascii="Arial" w:eastAsia="Times New Roman" w:hAnsi="Arial" w:cs="Arial"/>
          <w:sz w:val="24"/>
          <w:szCs w:val="24"/>
        </w:rPr>
        <w:t>административного регламента: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а)</w:t>
      </w:r>
      <w:r w:rsidRPr="00C57EB3">
        <w:rPr>
          <w:rFonts w:ascii="Arial" w:eastAsia="Times New Roman" w:hAnsi="Arial" w:cs="Arial"/>
          <w:sz w:val="24"/>
          <w:szCs w:val="24"/>
        </w:rPr>
        <w:tab/>
        <w:t>при наличии согласия заявителя на получение результата предоставления муниципальной услуги в устной форме,</w:t>
      </w:r>
      <w:r w:rsidRPr="00C57EB3">
        <w:rPr>
          <w:rFonts w:ascii="Arial" w:hAnsi="Arial" w:cs="Arial"/>
          <w:sz w:val="24"/>
          <w:szCs w:val="24"/>
        </w:rPr>
        <w:t xml:space="preserve"> в случае, если изложенные в устном обращении факты и обстоятельства являются очевидными и не требуют дополнительной проверки, сообщает заявителю в устной форме запрашиваемую </w:t>
      </w:r>
      <w:r w:rsidRPr="00C57EB3">
        <w:rPr>
          <w:rFonts w:ascii="Arial" w:eastAsia="Times New Roman" w:hAnsi="Arial" w:cs="Arial"/>
          <w:sz w:val="24"/>
          <w:szCs w:val="24"/>
        </w:rPr>
        <w:t xml:space="preserve">информацию </w:t>
      </w:r>
      <w:r w:rsidRPr="00C57EB3">
        <w:rPr>
          <w:rFonts w:ascii="Arial" w:hAnsi="Arial" w:cs="Arial"/>
          <w:sz w:val="24"/>
          <w:szCs w:val="24"/>
        </w:rPr>
        <w:t xml:space="preserve">о свободных земельных участках на кладбищах, расположенных на территории Пушкинского муниципального района  Московской области, </w:t>
      </w:r>
      <w:r w:rsidRPr="00C57EB3">
        <w:rPr>
          <w:rFonts w:ascii="Arial" w:eastAsia="Times New Roman" w:hAnsi="Arial" w:cs="Arial"/>
          <w:sz w:val="24"/>
          <w:szCs w:val="24"/>
        </w:rPr>
        <w:t>при этом сообщение фиксируется в соответствующем журнале;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hAnsi="Arial" w:cs="Arial"/>
          <w:sz w:val="24"/>
          <w:szCs w:val="24"/>
        </w:rPr>
        <w:t>б)</w:t>
      </w:r>
      <w:r w:rsidRPr="00C57EB3">
        <w:rPr>
          <w:rFonts w:ascii="Arial" w:hAnsi="Arial" w:cs="Arial"/>
          <w:sz w:val="24"/>
          <w:szCs w:val="24"/>
        </w:rPr>
        <w:tab/>
        <w:t xml:space="preserve">при отсутствии согласия заявителя на </w:t>
      </w:r>
      <w:r w:rsidRPr="00C57EB3">
        <w:rPr>
          <w:rFonts w:ascii="Arial" w:eastAsia="Times New Roman" w:hAnsi="Arial" w:cs="Arial"/>
          <w:sz w:val="24"/>
          <w:szCs w:val="24"/>
        </w:rPr>
        <w:t xml:space="preserve">получение результата предоставления муниципальной услуги в устной форме, подготавливает письменный ответ, содержащий запрашиваемую информацию </w:t>
      </w:r>
      <w:r w:rsidRPr="00C57EB3">
        <w:rPr>
          <w:rFonts w:ascii="Arial" w:hAnsi="Arial" w:cs="Arial"/>
          <w:sz w:val="24"/>
          <w:szCs w:val="24"/>
        </w:rPr>
        <w:t>о свободных земельных участках на кладбищах, расположенных на территории Пушкинского муниципального района Московской области;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4)</w:t>
      </w:r>
      <w:r w:rsidRPr="00C57EB3">
        <w:rPr>
          <w:rFonts w:ascii="Arial" w:eastAsia="Times New Roman" w:hAnsi="Arial" w:cs="Arial"/>
          <w:sz w:val="24"/>
          <w:szCs w:val="24"/>
        </w:rPr>
        <w:tab/>
        <w:t xml:space="preserve">передает письменный ответ или мотивированный отказ в </w:t>
      </w:r>
      <w:r w:rsidRPr="00C57EB3">
        <w:rPr>
          <w:rFonts w:ascii="Arial" w:hAnsi="Arial" w:cs="Arial"/>
          <w:sz w:val="24"/>
          <w:szCs w:val="24"/>
        </w:rPr>
        <w:t xml:space="preserve">предоставлении муниципальной услуги </w:t>
      </w:r>
      <w:r w:rsidRPr="00C57EB3">
        <w:rPr>
          <w:rFonts w:ascii="Arial" w:eastAsia="Times New Roman" w:hAnsi="Arial" w:cs="Arial"/>
          <w:sz w:val="24"/>
          <w:szCs w:val="24"/>
        </w:rPr>
        <w:t xml:space="preserve">специалисту Управления по благоустройству </w:t>
      </w:r>
      <w:r w:rsidRPr="00C57EB3">
        <w:rPr>
          <w:rFonts w:ascii="Arial" w:hAnsi="Arial" w:cs="Arial"/>
          <w:sz w:val="24"/>
          <w:szCs w:val="24"/>
        </w:rPr>
        <w:t>администрации Пушкинского муниципального района,</w:t>
      </w:r>
      <w:r w:rsidRPr="00C57EB3">
        <w:rPr>
          <w:rFonts w:ascii="Arial" w:eastAsia="Times New Roman" w:hAnsi="Arial" w:cs="Arial"/>
          <w:sz w:val="24"/>
          <w:szCs w:val="24"/>
        </w:rPr>
        <w:t xml:space="preserve"> или специалисту </w:t>
      </w:r>
      <w:r w:rsidRPr="00C57EB3">
        <w:rPr>
          <w:rFonts w:ascii="Arial" w:hAnsi="Arial" w:cs="Arial"/>
          <w:sz w:val="24"/>
          <w:szCs w:val="24"/>
        </w:rPr>
        <w:t>многофункционального центра</w:t>
      </w:r>
      <w:r w:rsidRPr="00C57EB3">
        <w:rPr>
          <w:rFonts w:ascii="Arial" w:eastAsia="Times New Roman" w:hAnsi="Arial" w:cs="Arial"/>
          <w:sz w:val="24"/>
          <w:szCs w:val="24"/>
        </w:rPr>
        <w:t>, ответственному за выдачу результата предоставления муниципальной услуги.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clear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Максимальный срок осуществления административной процедуры не может превышать 15 рабочих дней с даты регистрации заявления в Управлении по благоустройству </w:t>
      </w:r>
      <w:r w:rsidRPr="00C57EB3">
        <w:rPr>
          <w:rFonts w:ascii="Arial" w:hAnsi="Arial" w:cs="Arial"/>
          <w:sz w:val="24"/>
          <w:szCs w:val="24"/>
        </w:rPr>
        <w:t>администрации Пушкинского муниципального района.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clear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Принятие решения о предоставлении (об отказе в предоставлении) муниципальной услуги осуществляется</w:t>
      </w:r>
      <w:r w:rsidRPr="00C57EB3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57EB3">
        <w:rPr>
          <w:rFonts w:ascii="Arial" w:eastAsia="Times New Roman" w:hAnsi="Arial" w:cs="Arial"/>
          <w:sz w:val="24"/>
          <w:szCs w:val="24"/>
        </w:rPr>
        <w:t xml:space="preserve">начальником Управления по благоустройству </w:t>
      </w:r>
      <w:r w:rsidRPr="00C57EB3">
        <w:rPr>
          <w:rFonts w:ascii="Arial" w:hAnsi="Arial" w:cs="Arial"/>
          <w:sz w:val="24"/>
          <w:szCs w:val="24"/>
        </w:rPr>
        <w:t>администрации Пушкинского муниципального</w:t>
      </w:r>
      <w:r w:rsidRPr="00C57EB3">
        <w:rPr>
          <w:rFonts w:ascii="Arial" w:eastAsia="Times New Roman" w:hAnsi="Arial" w:cs="Arial"/>
          <w:sz w:val="24"/>
          <w:szCs w:val="24"/>
        </w:rPr>
        <w:t>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clear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Результатом административной процедуры является передача подписанного начальником Управления по благоустройству </w:t>
      </w:r>
      <w:r w:rsidRPr="00C57EB3">
        <w:rPr>
          <w:rFonts w:ascii="Arial" w:hAnsi="Arial" w:cs="Arial"/>
          <w:sz w:val="24"/>
          <w:szCs w:val="24"/>
        </w:rPr>
        <w:t>администрации Пушкинского муниципального района</w:t>
      </w:r>
      <w:r w:rsidRPr="00C57EB3">
        <w:rPr>
          <w:rFonts w:ascii="Arial" w:eastAsia="Times New Roman" w:hAnsi="Arial" w:cs="Arial"/>
          <w:sz w:val="24"/>
          <w:szCs w:val="24"/>
        </w:rPr>
        <w:t xml:space="preserve"> письма специалисту Управления по благоустройству </w:t>
      </w:r>
      <w:r w:rsidRPr="00C57EB3">
        <w:rPr>
          <w:rFonts w:ascii="Arial" w:hAnsi="Arial" w:cs="Arial"/>
          <w:sz w:val="24"/>
          <w:szCs w:val="24"/>
        </w:rPr>
        <w:t>администрации Пушкинского муниципального района</w:t>
      </w:r>
      <w:r w:rsidRPr="00C57EB3">
        <w:rPr>
          <w:rFonts w:ascii="Arial" w:eastAsia="Times New Roman" w:hAnsi="Arial" w:cs="Arial"/>
          <w:sz w:val="24"/>
          <w:szCs w:val="24"/>
        </w:rPr>
        <w:t xml:space="preserve">, </w:t>
      </w:r>
      <w:r w:rsidRPr="00C57EB3">
        <w:rPr>
          <w:rFonts w:ascii="Arial" w:hAnsi="Arial" w:cs="Arial"/>
          <w:sz w:val="24"/>
          <w:szCs w:val="24"/>
        </w:rPr>
        <w:t>многофункционального центра</w:t>
      </w:r>
      <w:r w:rsidRPr="00C57EB3">
        <w:rPr>
          <w:rFonts w:ascii="Arial" w:eastAsia="Times New Roman" w:hAnsi="Arial" w:cs="Arial"/>
          <w:sz w:val="24"/>
          <w:szCs w:val="24"/>
        </w:rPr>
        <w:t>,</w:t>
      </w:r>
      <w:r w:rsidRPr="00C57EB3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57EB3">
        <w:rPr>
          <w:rFonts w:ascii="Arial" w:eastAsia="Times New Roman" w:hAnsi="Arial" w:cs="Arial"/>
          <w:sz w:val="24"/>
          <w:szCs w:val="24"/>
        </w:rPr>
        <w:t>ответственному за выдачу результата предоставления муниципальной услуги.</w:t>
      </w:r>
    </w:p>
    <w:p w:rsidR="00C57EB3" w:rsidRPr="00C57EB3" w:rsidRDefault="00C57EB3" w:rsidP="00C57EB3">
      <w:pPr>
        <w:pStyle w:val="a"/>
        <w:rPr>
          <w:rFonts w:ascii="Arial" w:hAnsi="Arial" w:cs="Arial"/>
        </w:rPr>
      </w:pPr>
      <w:r w:rsidRPr="00C57EB3">
        <w:rPr>
          <w:rFonts w:ascii="Arial" w:hAnsi="Arial" w:cs="Arial"/>
        </w:rPr>
        <w:t xml:space="preserve">При обращении заявителя за получением муниципальной услуги в электронной форме администрация Пушкинского муниципального района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</w:t>
      </w:r>
      <w:r w:rsidRPr="00C57EB3">
        <w:rPr>
          <w:rFonts w:ascii="Arial" w:hAnsi="Arial" w:cs="Arial"/>
        </w:rPr>
        <w:lastRenderedPageBreak/>
        <w:t>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clear" w:pos="5967"/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</w:t>
      </w:r>
      <w:r w:rsidRPr="00C57EB3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57EB3">
        <w:rPr>
          <w:rFonts w:ascii="Arial" w:hAnsi="Arial" w:cs="Arial"/>
          <w:sz w:val="24"/>
          <w:szCs w:val="24"/>
        </w:rPr>
        <w:t xml:space="preserve"> администрации Пушкинского муниципального района, многофункционального центра</w:t>
      </w:r>
      <w:r w:rsidRPr="00C57EB3">
        <w:rPr>
          <w:rFonts w:ascii="Arial" w:eastAsia="Times New Roman" w:hAnsi="Arial" w:cs="Arial"/>
          <w:i/>
          <w:sz w:val="24"/>
          <w:szCs w:val="24"/>
        </w:rPr>
        <w:t>.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C57EB3">
        <w:rPr>
          <w:rFonts w:ascii="Arial" w:eastAsia="Times New Roman" w:hAnsi="Arial" w:cs="Arial"/>
          <w:b/>
          <w:sz w:val="24"/>
          <w:szCs w:val="24"/>
        </w:rPr>
        <w:t>Выдача документа, являющегося результатом предоставления муниципальной услуги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clear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Основанием для начала административной процедуры является</w:t>
      </w:r>
      <w:r w:rsidRPr="00C57EB3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57EB3">
        <w:rPr>
          <w:rFonts w:ascii="Arial" w:eastAsia="Times New Roman" w:hAnsi="Arial" w:cs="Arial"/>
          <w:sz w:val="24"/>
          <w:szCs w:val="24"/>
        </w:rPr>
        <w:t xml:space="preserve">поступление специалиста Управления по благоустройству </w:t>
      </w:r>
      <w:r w:rsidRPr="00C57EB3">
        <w:rPr>
          <w:rFonts w:ascii="Arial" w:hAnsi="Arial" w:cs="Arial"/>
          <w:sz w:val="24"/>
          <w:szCs w:val="24"/>
        </w:rPr>
        <w:t>администрации Пушкинского муниципального района, ответственному за выдачу результата предоставления муниципальной услуги</w:t>
      </w:r>
      <w:r w:rsidRPr="00C57EB3">
        <w:rPr>
          <w:rFonts w:ascii="Arial" w:eastAsia="Times New Roman" w:hAnsi="Arial" w:cs="Arial"/>
          <w:sz w:val="24"/>
          <w:szCs w:val="24"/>
        </w:rPr>
        <w:t xml:space="preserve"> или в многофункциональный центр, результата предоставления муниципальной услуги.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clear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При поступлении к специалисту письменного ответа, содержащего запрашиваемую информацию, либо мотивированного отказа в предоставлении муниципальной услуги, специалист устанавливает соответствие личности заявителя документу, удостоверяющему личность, выдает письменный ответ (отказ) заявителю</w:t>
      </w:r>
      <w:r w:rsidRPr="00C57EB3">
        <w:rPr>
          <w:rFonts w:ascii="Arial" w:eastAsia="Times New Roman" w:hAnsi="Arial" w:cs="Arial"/>
          <w:i/>
          <w:sz w:val="24"/>
          <w:szCs w:val="24"/>
        </w:rPr>
        <w:t>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clear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Максимальный срок осуществления административной процедуры не может превышать 15</w:t>
      </w:r>
      <w:r w:rsidRPr="00C57EB3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</w:t>
      </w:r>
      <w:r w:rsidRPr="00C57EB3">
        <w:rPr>
          <w:rFonts w:ascii="Arial" w:eastAsia="Times New Roman" w:hAnsi="Arial" w:cs="Arial"/>
          <w:sz w:val="24"/>
          <w:szCs w:val="24"/>
        </w:rPr>
        <w:t>минут</w:t>
      </w:r>
      <w:r w:rsidRPr="00C57EB3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57EB3">
        <w:rPr>
          <w:rFonts w:ascii="Arial" w:eastAsia="Times New Roman" w:hAnsi="Arial" w:cs="Arial"/>
          <w:sz w:val="24"/>
          <w:szCs w:val="24"/>
        </w:rPr>
        <w:t>с момента поступления специалисту Управления по благоустройству, многофункционального центра, ответственного за выдачу результата предоставления муниципальной услуги, отказа в предоставлении муниципальной услуги или письменного ответа, содержащего запрашиваемую информацию</w:t>
      </w:r>
      <w:r w:rsidRPr="00C57EB3">
        <w:rPr>
          <w:rFonts w:ascii="Arial" w:eastAsia="Times New Roman" w:hAnsi="Arial" w:cs="Arial"/>
          <w:i/>
          <w:sz w:val="24"/>
          <w:szCs w:val="24"/>
        </w:rPr>
        <w:t>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clear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Выдача результата предоставления муниципальной услуги осуществляется в срок, не превышающий 5 рабочих дней с момента поступления результата предоставления муниципальной услуги специалисту, ответственному за выдачу результата.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clear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Результатом административной процедуры является выдача заявителю письменного ответа, содержащего запрашиваемую информацию</w:t>
      </w:r>
      <w:r w:rsidRPr="00C57EB3">
        <w:rPr>
          <w:rFonts w:ascii="Arial" w:hAnsi="Arial" w:cs="Arial"/>
          <w:sz w:val="24"/>
          <w:szCs w:val="24"/>
        </w:rPr>
        <w:t xml:space="preserve"> о свободных земельных участках на кладбищах, расположенных на территории Пушкинского муниципального района Московской области</w:t>
      </w:r>
      <w:r w:rsidRPr="00C57EB3">
        <w:rPr>
          <w:rFonts w:ascii="Arial" w:eastAsia="Times New Roman" w:hAnsi="Arial" w:cs="Arial"/>
          <w:sz w:val="24"/>
          <w:szCs w:val="24"/>
        </w:rPr>
        <w:t xml:space="preserve">, или отказа в предоставлении муниципальной услуги. 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clear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C57EB3" w:rsidRPr="00C57EB3" w:rsidRDefault="00C57EB3" w:rsidP="00C57EB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при личном обращении в Управление по благоустройству </w:t>
      </w:r>
      <w:r w:rsidRPr="00C57EB3">
        <w:rPr>
          <w:rFonts w:ascii="Arial" w:hAnsi="Arial" w:cs="Arial"/>
          <w:sz w:val="24"/>
          <w:szCs w:val="24"/>
        </w:rPr>
        <w:t>администрации Пушкинского муниципального района</w:t>
      </w:r>
      <w:r w:rsidRPr="00C57EB3">
        <w:rPr>
          <w:rFonts w:ascii="Arial" w:eastAsia="Times New Roman" w:hAnsi="Arial" w:cs="Arial"/>
          <w:sz w:val="24"/>
          <w:szCs w:val="24"/>
        </w:rPr>
        <w:t>;</w:t>
      </w:r>
    </w:p>
    <w:p w:rsidR="00C57EB3" w:rsidRPr="00C57EB3" w:rsidRDefault="00C57EB3" w:rsidP="00C57EB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при личном обращении в многофункциональный центр;</w:t>
      </w:r>
    </w:p>
    <w:p w:rsidR="00C57EB3" w:rsidRPr="00C57EB3" w:rsidRDefault="00C57EB3" w:rsidP="00C57EB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C57EB3" w:rsidRPr="00C57EB3" w:rsidRDefault="00C57EB3" w:rsidP="00C57EB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посредством отправления на электронный адрес заявителя, указанный в заявлении;</w:t>
      </w:r>
    </w:p>
    <w:p w:rsidR="00C57EB3" w:rsidRPr="00C57EB3" w:rsidRDefault="00C57EB3" w:rsidP="00C57EB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lastRenderedPageBreak/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clear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В случае указания заявителем на получение результата в многофункциональном центре, Управление по благоустройству </w:t>
      </w:r>
      <w:r w:rsidRPr="00C57EB3">
        <w:rPr>
          <w:rFonts w:ascii="Arial" w:hAnsi="Arial" w:cs="Arial"/>
          <w:sz w:val="24"/>
          <w:szCs w:val="24"/>
        </w:rPr>
        <w:t>администрации Пушкинского муниципального района</w:t>
      </w:r>
      <w:r w:rsidRPr="00C57EB3">
        <w:rPr>
          <w:rFonts w:ascii="Arial" w:eastAsia="Times New Roman" w:hAnsi="Arial" w:cs="Arial"/>
          <w:sz w:val="24"/>
          <w:szCs w:val="24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Pr="00C57EB3">
        <w:rPr>
          <w:rFonts w:ascii="Arial" w:hAnsi="Arial" w:cs="Arial"/>
          <w:sz w:val="24"/>
          <w:szCs w:val="24"/>
        </w:rPr>
        <w:t>администрацией Пушкинского муниципального района</w:t>
      </w:r>
      <w:r w:rsidRPr="00C57EB3">
        <w:rPr>
          <w:rFonts w:ascii="Arial" w:eastAsia="Times New Roman" w:hAnsi="Arial" w:cs="Arial"/>
          <w:sz w:val="24"/>
          <w:szCs w:val="24"/>
        </w:rPr>
        <w:t xml:space="preserve"> и многофункциональным центром.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clear" w:pos="5967"/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Pr="00C57EB3">
        <w:rPr>
          <w:rFonts w:ascii="Arial" w:hAnsi="Arial" w:cs="Arial"/>
          <w:sz w:val="24"/>
          <w:szCs w:val="24"/>
        </w:rPr>
        <w:t>администрации Пушкинского муниципального района</w:t>
      </w:r>
      <w:r w:rsidRPr="00C57EB3">
        <w:rPr>
          <w:rFonts w:ascii="Arial" w:eastAsia="Times New Roman" w:hAnsi="Arial" w:cs="Arial"/>
          <w:i/>
          <w:sz w:val="24"/>
          <w:szCs w:val="24"/>
        </w:rPr>
        <w:t>.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C57EB3">
        <w:rPr>
          <w:rFonts w:ascii="Arial" w:eastAsia="Times New Roman" w:hAnsi="Arial" w:cs="Arial"/>
          <w:b/>
          <w:sz w:val="24"/>
          <w:szCs w:val="24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C57EB3" w:rsidRPr="00C57EB3" w:rsidRDefault="00C57EB3" w:rsidP="00C57EB3">
      <w:pPr>
        <w:widowControl w:val="0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C57EB3">
        <w:rPr>
          <w:rFonts w:ascii="Arial" w:eastAsia="Times New Roman" w:hAnsi="Arial" w:cs="Arial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C57EB3" w:rsidRPr="00C57EB3" w:rsidRDefault="00C57EB3" w:rsidP="00C57EB3">
      <w:pPr>
        <w:pStyle w:val="a"/>
        <w:rPr>
          <w:rFonts w:ascii="Arial" w:hAnsi="Arial" w:cs="Arial"/>
          <w:i/>
        </w:rPr>
      </w:pPr>
      <w:r w:rsidRPr="00C57EB3">
        <w:rPr>
          <w:rFonts w:ascii="Arial" w:hAnsi="Arial" w:cs="Arial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clear" w:pos="5967"/>
          <w:tab w:val="left" w:pos="426"/>
          <w:tab w:val="left" w:pos="567"/>
          <w:tab w:val="left" w:pos="709"/>
          <w:tab w:val="num" w:pos="99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Текущий контроль осуществляется путем проведения ответственными должностными лицами структурных подразделений администрации Пушкинского муниципального района,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C57EB3" w:rsidRPr="00C57EB3" w:rsidRDefault="00C57EB3" w:rsidP="00C57EB3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C57EB3">
        <w:rPr>
          <w:rFonts w:ascii="Arial" w:eastAsia="Times New Roman" w:hAnsi="Arial" w:cs="Arial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C57EB3" w:rsidRPr="00C57EB3" w:rsidRDefault="00C57EB3" w:rsidP="00C57EB3">
      <w:pPr>
        <w:pStyle w:val="a"/>
        <w:rPr>
          <w:rFonts w:ascii="Arial" w:hAnsi="Arial" w:cs="Arial"/>
        </w:rPr>
      </w:pPr>
      <w:r w:rsidRPr="00C57EB3">
        <w:rPr>
          <w:rFonts w:ascii="Arial" w:hAnsi="Arial" w:cs="Arial"/>
        </w:rPr>
        <w:t>Контроль за полнотой и качеством предоставления муниципальной услуги осуществляется в формах:</w:t>
      </w:r>
    </w:p>
    <w:p w:rsidR="00C57EB3" w:rsidRPr="00C57EB3" w:rsidRDefault="00C57EB3" w:rsidP="00C57EB3">
      <w:pPr>
        <w:tabs>
          <w:tab w:val="num" w:pos="284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1) проведения плановых проверок;</w:t>
      </w:r>
    </w:p>
    <w:p w:rsidR="00C57EB3" w:rsidRPr="00C57EB3" w:rsidRDefault="00C57EB3" w:rsidP="00C57EB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2) рассмотрения жалоб на действия (бездействие) должностных лиц администрации Пушкинского муниципального района, ответственных за предоставление муниципальной услуги.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clear" w:pos="5967"/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в соответствии с планом работы администрации Пушкинского муниципального района. </w:t>
      </w:r>
      <w:r w:rsidRPr="00C57EB3">
        <w:rPr>
          <w:rFonts w:ascii="Arial" w:eastAsia="Times New Roman" w:hAnsi="Arial" w:cs="Arial"/>
          <w:sz w:val="24"/>
          <w:szCs w:val="24"/>
        </w:rPr>
        <w:lastRenderedPageBreak/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clear" w:pos="5967"/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Пушкинского муниципального района</w:t>
      </w:r>
      <w:r w:rsidRPr="00C57EB3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C57EB3">
        <w:rPr>
          <w:rFonts w:ascii="Arial" w:eastAsia="Times New Roman" w:hAnsi="Arial" w:cs="Arial"/>
          <w:sz w:val="24"/>
          <w:szCs w:val="24"/>
        </w:rPr>
        <w:t>Управления по благоустройству, ответственного за предоставление муниципальной услуги.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C57EB3">
        <w:rPr>
          <w:rFonts w:ascii="Arial" w:eastAsia="Times New Roman" w:hAnsi="Arial" w:cs="Arial"/>
          <w:b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C57EB3" w:rsidRPr="00C57EB3" w:rsidRDefault="00C57EB3" w:rsidP="00C57EB3">
      <w:pPr>
        <w:pStyle w:val="a"/>
        <w:rPr>
          <w:rFonts w:ascii="Arial" w:hAnsi="Arial" w:cs="Arial"/>
        </w:rPr>
      </w:pPr>
      <w:r w:rsidRPr="00C57EB3">
        <w:rPr>
          <w:rFonts w:ascii="Arial" w:hAnsi="Arial" w:cs="Arial"/>
        </w:rPr>
        <w:t>По результатам проведенных проверок, в случае выявления нарушений соблюдения положений регламента, виновные должностные лица администрации Пушкинского муниципального района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clear" w:pos="5967"/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Персональная ответственность должностных лиц администрации Пушкинского муниципального района  закрепляется в должностных инструкциях в соответствии с требованиями законодательства Российской Федерации и законодательства Московской области.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C57EB3">
        <w:rPr>
          <w:rFonts w:ascii="Arial" w:eastAsia="Times New Roman" w:hAnsi="Arial" w:cs="Arial"/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clear" w:pos="5967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Граждане, их объединения могут контролировать предоставление государственной услуги путем получения информации по телефону, по письменным обращениям, по электронной почте, на официальном сайте администрации Пушкинского муниципального района и официальном сайте многофункционального центра в сети интернет, на Едином портале государственных и муниципальных услуг, на Портале государственных и муниципальных услуг Московской области</w:t>
      </w:r>
    </w:p>
    <w:p w:rsidR="00C57EB3" w:rsidRPr="00C57EB3" w:rsidRDefault="00C57EB3" w:rsidP="00C57EB3">
      <w:pPr>
        <w:pStyle w:val="a6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Основные положения, характеризующие требования к порядку и формам контроля за процедурой оказания Услуги, в том числе со стороны граждан, их объединений и организаций, устанавливается и определяются в соответствии с законодательством Российской Федерации.</w:t>
      </w:r>
    </w:p>
    <w:p w:rsid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Arial" w:eastAsia="Times New Roman" w:hAnsi="Arial" w:cs="Arial"/>
          <w:i/>
          <w:sz w:val="24"/>
          <w:szCs w:val="24"/>
        </w:rPr>
      </w:pPr>
    </w:p>
    <w:p w:rsid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Arial" w:eastAsia="Times New Roman" w:hAnsi="Arial" w:cs="Arial"/>
          <w:i/>
          <w:sz w:val="24"/>
          <w:szCs w:val="24"/>
        </w:rPr>
      </w:pPr>
    </w:p>
    <w:p w:rsid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Arial" w:eastAsia="Times New Roman" w:hAnsi="Arial" w:cs="Arial"/>
          <w:i/>
          <w:sz w:val="24"/>
          <w:szCs w:val="24"/>
        </w:rPr>
      </w:pPr>
    </w:p>
    <w:p w:rsid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Arial" w:eastAsia="Times New Roman" w:hAnsi="Arial" w:cs="Arial"/>
          <w:i/>
          <w:sz w:val="24"/>
          <w:szCs w:val="24"/>
        </w:rPr>
      </w:pPr>
    </w:p>
    <w:p w:rsid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Arial" w:eastAsia="Times New Roman" w:hAnsi="Arial" w:cs="Arial"/>
          <w:i/>
          <w:sz w:val="24"/>
          <w:szCs w:val="24"/>
        </w:rPr>
      </w:pPr>
    </w:p>
    <w:p w:rsid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Arial" w:eastAsia="Times New Roman" w:hAnsi="Arial" w:cs="Arial"/>
          <w:i/>
          <w:sz w:val="24"/>
          <w:szCs w:val="24"/>
        </w:rPr>
      </w:pP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Arial" w:eastAsia="Times New Roman" w:hAnsi="Arial" w:cs="Arial"/>
          <w:i/>
          <w:sz w:val="24"/>
          <w:szCs w:val="24"/>
        </w:rPr>
      </w:pP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C57EB3">
        <w:rPr>
          <w:rFonts w:ascii="Arial" w:eastAsia="Times New Roman" w:hAnsi="Arial" w:cs="Arial"/>
          <w:b/>
          <w:sz w:val="24"/>
          <w:szCs w:val="24"/>
        </w:rPr>
        <w:lastRenderedPageBreak/>
        <w:t>V.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C57EB3">
        <w:rPr>
          <w:rFonts w:ascii="Arial" w:eastAsia="Times New Roman" w:hAnsi="Arial" w:cs="Arial"/>
          <w:b/>
          <w:sz w:val="24"/>
          <w:szCs w:val="24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clear" w:pos="5967"/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Заявители имеют право на обжалование действий или бездействия администрации Пушкинского муниципального района, должностных лиц администрации Пушкинского муниципального района, многофункционального центра,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C57EB3" w:rsidRPr="00C57EB3" w:rsidRDefault="00C57EB3" w:rsidP="00C57EB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C57EB3">
        <w:rPr>
          <w:rFonts w:ascii="Arial" w:eastAsia="Times New Roman" w:hAnsi="Arial" w:cs="Arial"/>
          <w:b/>
          <w:sz w:val="24"/>
          <w:szCs w:val="24"/>
        </w:rPr>
        <w:t>Предмет жалобы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clear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Заявитель может обратиться с жалобой в том числе в следующих случаях:</w:t>
      </w:r>
    </w:p>
    <w:p w:rsidR="00C57EB3" w:rsidRPr="00C57EB3" w:rsidRDefault="00C57EB3" w:rsidP="00C57EB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1)</w:t>
      </w:r>
      <w:r w:rsidRPr="00C57EB3">
        <w:rPr>
          <w:rFonts w:ascii="Arial" w:eastAsia="Times New Roman" w:hAnsi="Arial" w:cs="Arial"/>
          <w:sz w:val="24"/>
          <w:szCs w:val="24"/>
        </w:rPr>
        <w:tab/>
        <w:t>нарушение срока регистрации запроса заявителя о предоставлении муниципальной услуги;</w:t>
      </w:r>
    </w:p>
    <w:p w:rsidR="00C57EB3" w:rsidRPr="00C57EB3" w:rsidRDefault="00C57EB3" w:rsidP="00C57EB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2)</w:t>
      </w:r>
      <w:r w:rsidRPr="00C57EB3">
        <w:rPr>
          <w:rFonts w:ascii="Arial" w:eastAsia="Times New Roman" w:hAnsi="Arial" w:cs="Arial"/>
          <w:sz w:val="24"/>
          <w:szCs w:val="24"/>
        </w:rPr>
        <w:tab/>
        <w:t>нарушение срока предоставления муниципальной услуги;</w:t>
      </w:r>
    </w:p>
    <w:p w:rsidR="00C57EB3" w:rsidRPr="00C57EB3" w:rsidRDefault="00C57EB3" w:rsidP="00C57EB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3)</w:t>
      </w:r>
      <w:r w:rsidRPr="00C57EB3">
        <w:rPr>
          <w:rFonts w:ascii="Arial" w:eastAsia="Times New Roman" w:hAnsi="Arial" w:cs="Arial"/>
          <w:sz w:val="24"/>
          <w:szCs w:val="24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C57EB3" w:rsidRPr="00C57EB3" w:rsidRDefault="00C57EB3" w:rsidP="00C57EB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4)</w:t>
      </w:r>
      <w:r w:rsidRPr="00C57EB3">
        <w:rPr>
          <w:rFonts w:ascii="Arial" w:eastAsia="Times New Roman" w:hAnsi="Arial" w:cs="Arial"/>
          <w:sz w:val="24"/>
          <w:szCs w:val="24"/>
        </w:rPr>
        <w:tab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C57EB3" w:rsidRPr="00C57EB3" w:rsidRDefault="00C57EB3" w:rsidP="00C57EB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5)</w:t>
      </w:r>
      <w:r w:rsidRPr="00C57EB3">
        <w:rPr>
          <w:rFonts w:ascii="Arial" w:eastAsia="Times New Roman" w:hAnsi="Arial" w:cs="Arial"/>
          <w:sz w:val="24"/>
          <w:szCs w:val="24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C57EB3" w:rsidRPr="00C57EB3" w:rsidRDefault="00C57EB3" w:rsidP="00C57EB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6)</w:t>
      </w:r>
      <w:r w:rsidRPr="00C57EB3">
        <w:rPr>
          <w:rFonts w:ascii="Arial" w:eastAsia="Times New Roman" w:hAnsi="Arial" w:cs="Arial"/>
          <w:sz w:val="24"/>
          <w:szCs w:val="24"/>
        </w:rPr>
        <w:tab/>
        <w:t>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C57EB3" w:rsidRPr="00C57EB3" w:rsidRDefault="00C57EB3" w:rsidP="00C57EB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7)</w:t>
      </w:r>
      <w:r w:rsidRPr="00C57EB3">
        <w:rPr>
          <w:rFonts w:ascii="Arial" w:eastAsia="Times New Roman" w:hAnsi="Arial" w:cs="Arial"/>
          <w:sz w:val="24"/>
          <w:szCs w:val="24"/>
        </w:rPr>
        <w:tab/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57EB3" w:rsidRPr="00C57EB3" w:rsidRDefault="00C57EB3" w:rsidP="00C57EB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C57EB3">
        <w:rPr>
          <w:rFonts w:ascii="Arial" w:eastAsia="Times New Roman" w:hAnsi="Arial" w:cs="Arial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C57EB3" w:rsidRPr="00C57EB3" w:rsidRDefault="00C57EB3" w:rsidP="00C57EB3">
      <w:pPr>
        <w:pStyle w:val="a"/>
        <w:rPr>
          <w:rFonts w:ascii="Arial" w:hAnsi="Arial" w:cs="Arial"/>
        </w:rPr>
      </w:pPr>
      <w:r w:rsidRPr="00C57EB3">
        <w:rPr>
          <w:rFonts w:ascii="Arial" w:hAnsi="Arial" w:cs="Arial"/>
        </w:rPr>
        <w:t xml:space="preserve">Жалоба на действия (бездействие) сотрудников отдела контроля за организацией погребения и похоронной деятельности Управления по благоустройству </w:t>
      </w:r>
      <w:r w:rsidRPr="00C57EB3">
        <w:rPr>
          <w:rFonts w:ascii="Arial" w:hAnsi="Arial" w:cs="Arial"/>
        </w:rPr>
        <w:lastRenderedPageBreak/>
        <w:t>администрации Пушкинского муниципального района, его муниципальных служащих, должностных лиц, а также на принимаемые ими решения при предоставлении муниципальной услуги может быть направлена: Управление по благоустройству администрации Пушкинского муниципального района, администрацию Пушкинского муниципального района, руководителю администрации Пушкинского муниципального района.</w:t>
      </w:r>
    </w:p>
    <w:p w:rsidR="00C57EB3" w:rsidRPr="00C57EB3" w:rsidRDefault="00C57EB3" w:rsidP="00C57EB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C57EB3">
        <w:rPr>
          <w:rFonts w:ascii="Arial" w:eastAsia="Times New Roman" w:hAnsi="Arial" w:cs="Arial"/>
          <w:b/>
          <w:sz w:val="24"/>
          <w:szCs w:val="24"/>
        </w:rPr>
        <w:t>Порядок подачи и рассмотрения жалобы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clear" w:pos="5967"/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Жалоба подается в орган, предоставляющий муниципальную услугу. Жалобы на решения, принятые начальником Управления по благоустройству администрации Пушкинского муниципального района подаются в администрацию Пушкинского муниципального района и рассматриваются руководителем администрации Пушкинского муниципального района.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clear" w:pos="5967"/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Жалоба может быть направлена в администрацию Пушкинского муниципального района 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clear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Жалоба должна содержать:</w:t>
      </w:r>
    </w:p>
    <w:p w:rsidR="00C57EB3" w:rsidRPr="00C57EB3" w:rsidRDefault="00C57EB3" w:rsidP="00C57EB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57EB3" w:rsidRPr="00C57EB3" w:rsidRDefault="00C57EB3" w:rsidP="00C57EB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57EB3" w:rsidRPr="00C57EB3" w:rsidRDefault="00C57EB3" w:rsidP="00C57EB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C57EB3" w:rsidRPr="00C57EB3" w:rsidRDefault="00C57EB3" w:rsidP="00C57EB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clear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C57EB3" w:rsidRPr="00C57EB3" w:rsidRDefault="00C57EB3" w:rsidP="00C57EB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C57EB3">
        <w:rPr>
          <w:rFonts w:ascii="Arial" w:hAnsi="Arial" w:cs="Arial"/>
          <w:b/>
          <w:sz w:val="24"/>
          <w:szCs w:val="24"/>
        </w:rPr>
        <w:t xml:space="preserve">Сроки </w:t>
      </w:r>
      <w:r w:rsidRPr="00C57EB3">
        <w:rPr>
          <w:rFonts w:ascii="Arial" w:eastAsia="Times New Roman" w:hAnsi="Arial" w:cs="Arial"/>
          <w:b/>
          <w:sz w:val="24"/>
          <w:szCs w:val="24"/>
        </w:rPr>
        <w:t>рассмотрения</w:t>
      </w:r>
      <w:r w:rsidRPr="00C57EB3">
        <w:rPr>
          <w:rFonts w:ascii="Arial" w:hAnsi="Arial" w:cs="Arial"/>
          <w:b/>
          <w:sz w:val="24"/>
          <w:szCs w:val="24"/>
        </w:rPr>
        <w:t xml:space="preserve"> жалобы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clear" w:pos="5967"/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Жалоба, поступившая в администрацию Пушкинского муниципального района, подлежит регистрации не позднее следующего рабочего дня со дня ее поступления.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clear" w:pos="5967"/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lastRenderedPageBreak/>
        <w:t>Жалоба, поступившая в администрацию Пушкинского муниципального района,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администрацией Пушкинского муниципального района в срок не более 5 рабочих дней.</w:t>
      </w:r>
    </w:p>
    <w:p w:rsidR="00C57EB3" w:rsidRPr="00C57EB3" w:rsidRDefault="00C57EB3" w:rsidP="00C57EB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C57EB3">
        <w:rPr>
          <w:rFonts w:ascii="Arial" w:hAnsi="Arial" w:cs="Arial"/>
          <w:b/>
          <w:sz w:val="24"/>
          <w:szCs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clear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C57EB3" w:rsidRPr="00C57EB3" w:rsidRDefault="00C57EB3" w:rsidP="00C57EB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57EB3" w:rsidRPr="00C57EB3" w:rsidRDefault="00C57EB3" w:rsidP="00C57EB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57EB3" w:rsidRPr="00C57EB3" w:rsidRDefault="00C57EB3" w:rsidP="00C57EB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clear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C57EB3" w:rsidRPr="00C57EB3" w:rsidRDefault="00C57EB3" w:rsidP="00C57EB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57EB3" w:rsidRPr="00C57EB3" w:rsidRDefault="00C57EB3" w:rsidP="00C57EB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57EB3" w:rsidRPr="00C57EB3" w:rsidRDefault="00C57EB3" w:rsidP="00C57EB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C57EB3" w:rsidRPr="00C57EB3" w:rsidRDefault="00C57EB3" w:rsidP="00C57EB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C57EB3" w:rsidRPr="00C57EB3" w:rsidRDefault="00C57EB3" w:rsidP="00C57EB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и при этом не приводятся новые доводы или обстоятельства, руководитель (начальник) Управления по благоустройству администрации Пушкинского муниципального района, должностное лицо, либо уполномоченное на то лицо,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Управление по благоустройству администрации </w:t>
      </w:r>
      <w:r w:rsidRPr="00C57EB3">
        <w:rPr>
          <w:rFonts w:ascii="Arial" w:eastAsia="Times New Roman" w:hAnsi="Arial" w:cs="Arial"/>
          <w:sz w:val="24"/>
          <w:szCs w:val="24"/>
        </w:rPr>
        <w:lastRenderedPageBreak/>
        <w:t>Пушкинского муниципального района или одному и тому же должностному лицу. О данном решении уведомляется заявитель, направивший обращение;</w:t>
      </w:r>
    </w:p>
    <w:p w:rsidR="00C57EB3" w:rsidRPr="00C57EB3" w:rsidRDefault="00C57EB3" w:rsidP="00C57EB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57EB3" w:rsidRPr="00C57EB3" w:rsidRDefault="00C57EB3" w:rsidP="00C57EB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C57EB3">
        <w:rPr>
          <w:rFonts w:ascii="Arial" w:hAnsi="Arial" w:cs="Arial"/>
          <w:b/>
          <w:sz w:val="24"/>
          <w:szCs w:val="24"/>
        </w:rPr>
        <w:t>Результат рассмотрения жалобы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clear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По результатам рассмотрения обращения жалобы администрация Пушкинского муниципального района принимает одно из следующих решений:</w:t>
      </w:r>
    </w:p>
    <w:p w:rsidR="00C57EB3" w:rsidRPr="00C57EB3" w:rsidRDefault="00C57EB3" w:rsidP="00C57EB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C57EB3" w:rsidRPr="00C57EB3" w:rsidRDefault="00C57EB3" w:rsidP="00C57EB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2) отказывает в удовлетворении жалобы.</w:t>
      </w:r>
    </w:p>
    <w:p w:rsidR="00C57EB3" w:rsidRPr="00C57EB3" w:rsidRDefault="00C57EB3" w:rsidP="00C57EB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C57EB3">
        <w:rPr>
          <w:rFonts w:ascii="Arial" w:hAnsi="Arial" w:cs="Arial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clear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C57EB3" w:rsidRPr="00C57EB3" w:rsidRDefault="00C57EB3" w:rsidP="00C57EB3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rPr>
          <w:rFonts w:ascii="Arial" w:hAnsi="Arial" w:cs="Arial"/>
          <w:b/>
          <w:sz w:val="24"/>
          <w:szCs w:val="24"/>
        </w:rPr>
      </w:pP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C57EB3">
        <w:rPr>
          <w:rFonts w:ascii="Arial" w:hAnsi="Arial" w:cs="Arial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clear" w:pos="5967"/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clear" w:pos="5967"/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Информация и документы, необходимые для обоснования и рассмотрения жалобы размещаются в администрацию Пушкинского муниципального района и многофункциональных центрах, на официальном сайте администрации Пушкинского муниципального района и 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C57EB3" w:rsidRPr="00C57EB3" w:rsidRDefault="00C57EB3" w:rsidP="00C57EB3">
      <w:pPr>
        <w:pStyle w:val="a6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center"/>
        <w:rPr>
          <w:rFonts w:ascii="Arial" w:hAnsi="Arial" w:cs="Arial"/>
          <w:b/>
          <w:sz w:val="24"/>
          <w:szCs w:val="24"/>
        </w:rPr>
      </w:pPr>
    </w:p>
    <w:p w:rsidR="00C57EB3" w:rsidRPr="00C57EB3" w:rsidRDefault="00C57EB3" w:rsidP="00C57EB3">
      <w:pPr>
        <w:pStyle w:val="a6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C57EB3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clear" w:pos="5967"/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Заявитель вправе обжаловать решения по жалобе в порядке, установленном законодательством Российской Федерации.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clear" w:pos="5967"/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C57EB3">
        <w:rPr>
          <w:rFonts w:ascii="Arial" w:eastAsia="Times New Roman" w:hAnsi="Arial" w:cs="Arial"/>
          <w:sz w:val="24"/>
          <w:szCs w:val="24"/>
        </w:rPr>
        <w:lastRenderedPageBreak/>
        <w:t>администрация Пушкинского муниципального района в установленном порядке незамедлительно направляет имеющиеся материалы в органы прокуратуры.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clear" w:pos="5967"/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clear" w:pos="5967"/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C57EB3" w:rsidRPr="00C57EB3" w:rsidRDefault="00C57EB3" w:rsidP="00C57EB3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  <w:r w:rsidRPr="00C57EB3">
        <w:rPr>
          <w:rFonts w:ascii="Arial" w:hAnsi="Arial" w:cs="Arial"/>
          <w:sz w:val="24"/>
          <w:szCs w:val="24"/>
        </w:rPr>
        <w:t xml:space="preserve">местонахождение </w:t>
      </w:r>
      <w:r w:rsidRPr="00C57EB3">
        <w:rPr>
          <w:rFonts w:ascii="Arial" w:eastAsia="Times New Roman" w:hAnsi="Arial" w:cs="Arial"/>
          <w:sz w:val="24"/>
          <w:szCs w:val="24"/>
        </w:rPr>
        <w:t>отдела контроля за организацией погребения и похоронной деятельности Управления по благоустройству администрации Пушкинского муниципального района</w:t>
      </w:r>
      <w:r w:rsidRPr="00C57EB3">
        <w:rPr>
          <w:rFonts w:ascii="Arial" w:hAnsi="Arial" w:cs="Arial"/>
          <w:sz w:val="24"/>
          <w:szCs w:val="24"/>
        </w:rPr>
        <w:t xml:space="preserve">; </w:t>
      </w:r>
    </w:p>
    <w:p w:rsidR="00C57EB3" w:rsidRPr="00C57EB3" w:rsidRDefault="00C57EB3" w:rsidP="00C57EB3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  <w:r w:rsidRPr="00C57EB3">
        <w:rPr>
          <w:rFonts w:ascii="Arial" w:hAnsi="Arial" w:cs="Arial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C57EB3" w:rsidRPr="00C57EB3" w:rsidRDefault="00C57EB3" w:rsidP="00C57EB3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  <w:r w:rsidRPr="00C57EB3">
        <w:rPr>
          <w:rFonts w:ascii="Arial" w:hAnsi="Arial" w:cs="Arial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clear" w:pos="5967"/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При подаче жалобы заинтересованное лицо вправе получить в отделе контроля за организацией погребения и похоронной деятельности Управления по благоустройству: копии документов, подтверждающих обжалуемое действие (бездействие), решение должностного лица.</w:t>
      </w:r>
    </w:p>
    <w:p w:rsidR="00C57EB3" w:rsidRPr="00C57EB3" w:rsidRDefault="00C57EB3" w:rsidP="00C57EB3">
      <w:pPr>
        <w:autoSpaceDE w:val="0"/>
        <w:autoSpaceDN w:val="0"/>
        <w:adjustRightInd w:val="0"/>
        <w:spacing w:before="60" w:after="60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C57EB3" w:rsidRPr="00C57EB3" w:rsidRDefault="00C57EB3" w:rsidP="00C57EB3">
      <w:pPr>
        <w:pStyle w:val="a6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C57EB3">
        <w:rPr>
          <w:rFonts w:ascii="Arial" w:hAnsi="Arial" w:cs="Arial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C57EB3" w:rsidRPr="00C57EB3" w:rsidRDefault="00C57EB3" w:rsidP="00C57EB3">
      <w:pPr>
        <w:pStyle w:val="a6"/>
        <w:numPr>
          <w:ilvl w:val="0"/>
          <w:numId w:val="2"/>
        </w:numPr>
        <w:tabs>
          <w:tab w:val="clear" w:pos="5967"/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 администрации Пушкинского муниципального района, должностных лиц администрации Пушкинского муниципального района, муниципальных служащих, осуществляется посредством размещения информации на стендах в местах предоставления муниципальной услуги в администрации Пушкинского муниципального района и многофункциональном центре, на официальном сайте администрации Пушкинского муниципального района 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заявитель может быть информирован в устной и (или) письменной форме.</w:t>
      </w:r>
    </w:p>
    <w:p w:rsidR="00C57EB3" w:rsidRPr="00C57EB3" w:rsidRDefault="00C57EB3" w:rsidP="00C57EB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C57EB3" w:rsidRPr="00C57EB3" w:rsidRDefault="00C57EB3" w:rsidP="00C57EB3">
      <w:pPr>
        <w:autoSpaceDE w:val="0"/>
        <w:autoSpaceDN w:val="0"/>
        <w:adjustRightInd w:val="0"/>
        <w:spacing w:before="60" w:after="60"/>
        <w:jc w:val="both"/>
        <w:rPr>
          <w:rFonts w:ascii="Arial" w:eastAsia="Times New Roman" w:hAnsi="Arial" w:cs="Arial"/>
          <w:i/>
          <w:sz w:val="24"/>
          <w:szCs w:val="24"/>
        </w:rPr>
        <w:sectPr w:rsidR="00C57EB3" w:rsidRPr="00C57EB3" w:rsidSect="0094058D">
          <w:footerReference w:type="default" r:id="rId12"/>
          <w:pgSz w:w="11906" w:h="16838"/>
          <w:pgMar w:top="993" w:right="567" w:bottom="993" w:left="1418" w:header="708" w:footer="708" w:gutter="0"/>
          <w:paperSrc w:first="15" w:other="15"/>
          <w:cols w:space="708"/>
          <w:titlePg/>
          <w:docGrid w:linePitch="360"/>
        </w:sectPr>
      </w:pPr>
    </w:p>
    <w:p w:rsidR="00C57EB3" w:rsidRPr="00C57EB3" w:rsidRDefault="00C57EB3" w:rsidP="00C57EB3">
      <w:pPr>
        <w:pStyle w:val="a6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lastRenderedPageBreak/>
        <w:t>Приложение 1</w:t>
      </w:r>
    </w:p>
    <w:p w:rsidR="00C57EB3" w:rsidRPr="00C57EB3" w:rsidRDefault="00C57EB3" w:rsidP="00C57EB3">
      <w:pPr>
        <w:pStyle w:val="a6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C57EB3" w:rsidRPr="00C57EB3" w:rsidRDefault="00C57EB3" w:rsidP="00C57EB3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C57EB3">
        <w:rPr>
          <w:rFonts w:ascii="Arial" w:eastAsia="Times New Roman" w:hAnsi="Arial" w:cs="Arial"/>
          <w:b/>
          <w:sz w:val="24"/>
          <w:szCs w:val="24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предоставлении муниципальной услуги</w:t>
      </w:r>
    </w:p>
    <w:p w:rsidR="00C57EB3" w:rsidRPr="00C57EB3" w:rsidRDefault="00C57EB3" w:rsidP="00C57EB3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57EB3" w:rsidRPr="00C57EB3" w:rsidRDefault="00C57EB3" w:rsidP="00C57EB3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 </w:t>
      </w:r>
      <w:r w:rsidRPr="00C57EB3">
        <w:rPr>
          <w:rFonts w:ascii="Arial" w:eastAsia="Times New Roman" w:hAnsi="Arial" w:cs="Arial"/>
          <w:b/>
          <w:bCs/>
          <w:sz w:val="24"/>
          <w:szCs w:val="24"/>
        </w:rPr>
        <w:t>1. Администрация Пушкинского муниципального района</w:t>
      </w:r>
    </w:p>
    <w:p w:rsidR="00C57EB3" w:rsidRPr="00C57EB3" w:rsidRDefault="00C57EB3" w:rsidP="00C57EB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Место нахождения администрации Пушкинского муниципального района</w:t>
      </w:r>
      <w:r w:rsidRPr="00C57EB3">
        <w:rPr>
          <w:rFonts w:ascii="Arial" w:eastAsia="Times New Roman" w:hAnsi="Arial" w:cs="Arial"/>
          <w:i/>
          <w:iCs/>
          <w:sz w:val="24"/>
          <w:szCs w:val="24"/>
        </w:rPr>
        <w:t xml:space="preserve">: </w:t>
      </w:r>
      <w:r w:rsidRPr="00C57EB3">
        <w:rPr>
          <w:rFonts w:ascii="Arial" w:eastAsia="Times New Roman" w:hAnsi="Arial" w:cs="Arial"/>
          <w:sz w:val="24"/>
          <w:szCs w:val="24"/>
        </w:rPr>
        <w:t>г.Пушкино, ул.Московский проспект, д. 12/2</w:t>
      </w:r>
      <w:r w:rsidRPr="00C57EB3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:rsidR="00C57EB3" w:rsidRPr="00C57EB3" w:rsidRDefault="00C57EB3" w:rsidP="00C57EB3">
      <w:pPr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График работы администрации Пушкинского муниципального района</w:t>
      </w:r>
      <w:r w:rsidRPr="00C57EB3">
        <w:rPr>
          <w:rFonts w:ascii="Arial" w:eastAsia="Times New Roman" w:hAnsi="Arial" w:cs="Arial"/>
          <w:i/>
          <w:iCs/>
          <w:sz w:val="24"/>
          <w:szCs w:val="24"/>
        </w:rPr>
        <w:t>:</w:t>
      </w:r>
    </w:p>
    <w:tbl>
      <w:tblPr>
        <w:tblW w:w="4708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05"/>
        <w:gridCol w:w="7341"/>
      </w:tblGrid>
      <w:tr w:rsidR="00C57EB3" w:rsidRPr="00C57EB3" w:rsidTr="00AF05BD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B3" w:rsidRPr="00C57EB3" w:rsidRDefault="00C57EB3" w:rsidP="00AF05B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EB3" w:rsidRPr="00C57EB3" w:rsidRDefault="00C57EB3" w:rsidP="00AF05B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09:00-18:00</w:t>
            </w:r>
          </w:p>
        </w:tc>
      </w:tr>
      <w:tr w:rsidR="00C57EB3" w:rsidRPr="00C57EB3" w:rsidTr="00AF05BD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B3" w:rsidRPr="00C57EB3" w:rsidRDefault="00C57EB3" w:rsidP="00AF05B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Вторник</w:t>
            </w: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EB3" w:rsidRPr="00C57EB3" w:rsidRDefault="00C57EB3" w:rsidP="00AF05B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09:00-18:00</w:t>
            </w:r>
          </w:p>
        </w:tc>
      </w:tr>
      <w:tr w:rsidR="00C57EB3" w:rsidRPr="00C57EB3" w:rsidTr="00AF05BD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B3" w:rsidRPr="00C57EB3" w:rsidRDefault="00C57EB3" w:rsidP="00AF05B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С</w:t>
            </w: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EB3" w:rsidRPr="00C57EB3" w:rsidRDefault="00C57EB3" w:rsidP="00AF05B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09:00-18:00</w:t>
            </w:r>
          </w:p>
        </w:tc>
      </w:tr>
      <w:tr w:rsidR="00C57EB3" w:rsidRPr="00C57EB3" w:rsidTr="00AF05BD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B3" w:rsidRPr="00C57EB3" w:rsidRDefault="00C57EB3" w:rsidP="00AF05B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Четверг</w:t>
            </w: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EB3" w:rsidRPr="00C57EB3" w:rsidRDefault="00C57EB3" w:rsidP="00AF05B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09:00-18:00</w:t>
            </w:r>
          </w:p>
        </w:tc>
      </w:tr>
      <w:tr w:rsidR="00C57EB3" w:rsidRPr="00C57EB3" w:rsidTr="00AF05BD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B3" w:rsidRPr="00C57EB3" w:rsidRDefault="00C57EB3" w:rsidP="00AF05B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EB3" w:rsidRPr="00C57EB3" w:rsidRDefault="00C57EB3" w:rsidP="00AF05B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09:00-16:45</w:t>
            </w:r>
          </w:p>
        </w:tc>
      </w:tr>
      <w:tr w:rsidR="00C57EB3" w:rsidRPr="00C57EB3" w:rsidTr="00AF05BD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B3" w:rsidRPr="00C57EB3" w:rsidRDefault="00C57EB3" w:rsidP="00AF05B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Суббота</w:t>
            </w: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EB3" w:rsidRPr="00C57EB3" w:rsidRDefault="00C57EB3" w:rsidP="00AF05B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C57EB3" w:rsidRPr="00C57EB3" w:rsidTr="00AF05BD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B3" w:rsidRPr="00C57EB3" w:rsidRDefault="00C57EB3" w:rsidP="00AF05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Воскресенье:</w:t>
            </w:r>
          </w:p>
          <w:p w:rsidR="00C57EB3" w:rsidRPr="00C57EB3" w:rsidRDefault="00C57EB3" w:rsidP="00AF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Перерыв на обед: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EB3" w:rsidRPr="00C57EB3" w:rsidRDefault="00C57EB3" w:rsidP="00AF05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выходной день</w:t>
            </w:r>
          </w:p>
          <w:p w:rsidR="00C57EB3" w:rsidRPr="00C57EB3" w:rsidRDefault="00C57EB3" w:rsidP="00AF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13:00-13:45</w:t>
            </w:r>
          </w:p>
          <w:p w:rsidR="00C57EB3" w:rsidRPr="00C57EB3" w:rsidRDefault="00C57EB3" w:rsidP="00AF05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57EB3" w:rsidRPr="00C57EB3" w:rsidRDefault="00C57EB3" w:rsidP="00C57EB3">
      <w:pPr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График приема заявителей в администрации Пушкинского муниципального района</w:t>
      </w:r>
      <w:r w:rsidRPr="00C57EB3">
        <w:rPr>
          <w:rFonts w:ascii="Arial" w:eastAsia="Times New Roman" w:hAnsi="Arial" w:cs="Arial"/>
          <w:i/>
          <w:iCs/>
          <w:sz w:val="24"/>
          <w:szCs w:val="24"/>
        </w:rPr>
        <w:t>:</w:t>
      </w:r>
    </w:p>
    <w:tbl>
      <w:tblPr>
        <w:tblW w:w="4708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05"/>
        <w:gridCol w:w="7341"/>
      </w:tblGrid>
      <w:tr w:rsidR="00C57EB3" w:rsidRPr="00C57EB3" w:rsidTr="00AF05BD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B3" w:rsidRPr="00C57EB3" w:rsidRDefault="00C57EB3" w:rsidP="00AF05B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EB3" w:rsidRPr="00C57EB3" w:rsidRDefault="00C57EB3" w:rsidP="00AF05B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09:00-18:00</w:t>
            </w:r>
          </w:p>
        </w:tc>
      </w:tr>
      <w:tr w:rsidR="00C57EB3" w:rsidRPr="00C57EB3" w:rsidTr="00AF05BD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B3" w:rsidRPr="00C57EB3" w:rsidRDefault="00C57EB3" w:rsidP="00AF05B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Вторник</w:t>
            </w: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EB3" w:rsidRPr="00C57EB3" w:rsidRDefault="00C57EB3" w:rsidP="00AF05B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09:00-18:00</w:t>
            </w:r>
          </w:p>
        </w:tc>
      </w:tr>
      <w:tr w:rsidR="00C57EB3" w:rsidRPr="00C57EB3" w:rsidTr="00AF05BD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B3" w:rsidRPr="00C57EB3" w:rsidRDefault="00C57EB3" w:rsidP="00AF05B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С</w:t>
            </w: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EB3" w:rsidRPr="00C57EB3" w:rsidRDefault="00C57EB3" w:rsidP="00AF05B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09:00-18:00</w:t>
            </w:r>
          </w:p>
        </w:tc>
      </w:tr>
      <w:tr w:rsidR="00C57EB3" w:rsidRPr="00C57EB3" w:rsidTr="00AF05BD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B3" w:rsidRPr="00C57EB3" w:rsidRDefault="00C57EB3" w:rsidP="00AF05B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Четверг</w:t>
            </w: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EB3" w:rsidRPr="00C57EB3" w:rsidRDefault="00C57EB3" w:rsidP="00AF05B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09:00-18:00</w:t>
            </w:r>
          </w:p>
        </w:tc>
      </w:tr>
      <w:tr w:rsidR="00C57EB3" w:rsidRPr="00C57EB3" w:rsidTr="00AF05BD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B3" w:rsidRPr="00C57EB3" w:rsidRDefault="00C57EB3" w:rsidP="00AF05B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EB3" w:rsidRPr="00C57EB3" w:rsidRDefault="00C57EB3" w:rsidP="00AF05B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09:00-16:45</w:t>
            </w:r>
          </w:p>
        </w:tc>
      </w:tr>
      <w:tr w:rsidR="00C57EB3" w:rsidRPr="00C57EB3" w:rsidTr="00AF05BD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B3" w:rsidRPr="00C57EB3" w:rsidRDefault="00C57EB3" w:rsidP="00AF05B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Суббота</w:t>
            </w: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EB3" w:rsidRPr="00C57EB3" w:rsidRDefault="00C57EB3" w:rsidP="00AF05B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C57EB3" w:rsidRPr="00C57EB3" w:rsidTr="00AF05BD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B3" w:rsidRPr="00C57EB3" w:rsidRDefault="00C57EB3" w:rsidP="00AF05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Воскресенье:</w:t>
            </w:r>
          </w:p>
          <w:p w:rsidR="00C57EB3" w:rsidRPr="00C57EB3" w:rsidRDefault="00C57EB3" w:rsidP="00AF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Перерыв на обед: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EB3" w:rsidRPr="00C57EB3" w:rsidRDefault="00C57EB3" w:rsidP="00AF05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выходной день</w:t>
            </w:r>
          </w:p>
          <w:p w:rsidR="00C57EB3" w:rsidRPr="00C57EB3" w:rsidRDefault="00C57EB3" w:rsidP="00AF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13:00-13:45</w:t>
            </w:r>
          </w:p>
          <w:p w:rsidR="00C57EB3" w:rsidRPr="00C57EB3" w:rsidRDefault="00C57EB3" w:rsidP="00AF05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57EB3" w:rsidRPr="00C57EB3" w:rsidRDefault="00C57EB3" w:rsidP="00C57EB3">
      <w:pPr>
        <w:spacing w:before="24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Почтовый адрес администрации Пушкинского муниципального района</w:t>
      </w:r>
      <w:r w:rsidRPr="00C57EB3">
        <w:rPr>
          <w:rFonts w:ascii="Arial" w:eastAsia="Times New Roman" w:hAnsi="Arial" w:cs="Arial"/>
          <w:i/>
          <w:iCs/>
          <w:sz w:val="24"/>
          <w:szCs w:val="24"/>
        </w:rPr>
        <w:t xml:space="preserve">: </w:t>
      </w:r>
      <w:r w:rsidRPr="00C57EB3">
        <w:rPr>
          <w:rFonts w:ascii="Arial" w:eastAsia="Times New Roman" w:hAnsi="Arial" w:cs="Arial"/>
          <w:sz w:val="24"/>
          <w:szCs w:val="24"/>
        </w:rPr>
        <w:t>141200, Московская область, г.Пушкино, ул.Московский проспект, д. 12/2.</w:t>
      </w:r>
    </w:p>
    <w:p w:rsidR="00C57EB3" w:rsidRPr="00C57EB3" w:rsidRDefault="00C57EB3" w:rsidP="00C57EB3">
      <w:pPr>
        <w:spacing w:before="24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Контактный телефон: 8-495-993-39-58.</w:t>
      </w:r>
    </w:p>
    <w:p w:rsidR="00C57EB3" w:rsidRPr="00C57EB3" w:rsidRDefault="00C57EB3" w:rsidP="00C57EB3">
      <w:pPr>
        <w:spacing w:before="24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Официальный сайт администрации Пушкинского муниципального района</w:t>
      </w:r>
      <w:r w:rsidRPr="00C57EB3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C57EB3">
        <w:rPr>
          <w:rFonts w:ascii="Arial" w:eastAsia="Times New Roman" w:hAnsi="Arial" w:cs="Arial"/>
          <w:sz w:val="24"/>
          <w:szCs w:val="24"/>
        </w:rPr>
        <w:t>в сети Интернет</w:t>
      </w:r>
      <w:r w:rsidRPr="00C57EB3">
        <w:rPr>
          <w:rFonts w:ascii="Arial" w:eastAsia="Times New Roman" w:hAnsi="Arial" w:cs="Arial"/>
          <w:i/>
          <w:iCs/>
          <w:sz w:val="24"/>
          <w:szCs w:val="24"/>
        </w:rPr>
        <w:t>:</w:t>
      </w:r>
      <w:r w:rsidRPr="00C57EB3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C57EB3">
          <w:rPr>
            <w:rStyle w:val="af5"/>
            <w:rFonts w:ascii="Arial" w:eastAsia="Times New Roman" w:hAnsi="Arial" w:cs="Arial"/>
            <w:sz w:val="24"/>
            <w:szCs w:val="24"/>
            <w:lang w:val="en-US"/>
          </w:rPr>
          <w:t>http</w:t>
        </w:r>
        <w:r w:rsidRPr="00C57EB3">
          <w:rPr>
            <w:rStyle w:val="af5"/>
            <w:rFonts w:ascii="Arial" w:eastAsia="Times New Roman" w:hAnsi="Arial" w:cs="Arial"/>
            <w:sz w:val="24"/>
            <w:szCs w:val="24"/>
          </w:rPr>
          <w:t>://</w:t>
        </w:r>
        <w:r w:rsidRPr="00C57EB3">
          <w:rPr>
            <w:rStyle w:val="af5"/>
            <w:rFonts w:ascii="Arial" w:eastAsia="Times New Roman" w:hAnsi="Arial" w:cs="Arial"/>
            <w:sz w:val="24"/>
            <w:szCs w:val="24"/>
            <w:lang w:val="en-US"/>
          </w:rPr>
          <w:t>www</w:t>
        </w:r>
        <w:r w:rsidRPr="00C57EB3">
          <w:rPr>
            <w:rStyle w:val="af5"/>
            <w:rFonts w:ascii="Arial" w:eastAsia="Times New Roman" w:hAnsi="Arial" w:cs="Arial"/>
            <w:sz w:val="24"/>
            <w:szCs w:val="24"/>
          </w:rPr>
          <w:t>.</w:t>
        </w:r>
        <w:r w:rsidRPr="00C57EB3">
          <w:rPr>
            <w:rStyle w:val="af5"/>
            <w:rFonts w:ascii="Arial" w:eastAsia="Times New Roman" w:hAnsi="Arial" w:cs="Arial"/>
            <w:sz w:val="24"/>
            <w:szCs w:val="24"/>
            <w:lang w:val="en-US"/>
          </w:rPr>
          <w:t>adm</w:t>
        </w:r>
        <w:r w:rsidRPr="00C57EB3">
          <w:rPr>
            <w:rStyle w:val="af5"/>
            <w:rFonts w:ascii="Arial" w:eastAsia="Times New Roman" w:hAnsi="Arial" w:cs="Arial"/>
            <w:sz w:val="24"/>
            <w:szCs w:val="24"/>
          </w:rPr>
          <w:t>-</w:t>
        </w:r>
        <w:r w:rsidRPr="00C57EB3">
          <w:rPr>
            <w:rStyle w:val="af5"/>
            <w:rFonts w:ascii="Arial" w:eastAsia="Times New Roman" w:hAnsi="Arial" w:cs="Arial"/>
            <w:sz w:val="24"/>
            <w:szCs w:val="24"/>
            <w:lang w:val="en-US"/>
          </w:rPr>
          <w:t>pushkino</w:t>
        </w:r>
        <w:r w:rsidRPr="00C57EB3">
          <w:rPr>
            <w:rStyle w:val="af5"/>
            <w:rFonts w:ascii="Arial" w:eastAsia="Times New Roman" w:hAnsi="Arial" w:cs="Arial"/>
            <w:sz w:val="24"/>
            <w:szCs w:val="24"/>
          </w:rPr>
          <w:t>.</w:t>
        </w:r>
        <w:r w:rsidRPr="00C57EB3">
          <w:rPr>
            <w:rStyle w:val="af5"/>
            <w:rFonts w:ascii="Arial" w:eastAsia="Times New Roman" w:hAnsi="Arial" w:cs="Arial"/>
            <w:sz w:val="24"/>
            <w:szCs w:val="24"/>
            <w:lang w:val="en-US"/>
          </w:rPr>
          <w:t>ru</w:t>
        </w:r>
        <w:r w:rsidRPr="00C57EB3">
          <w:rPr>
            <w:rStyle w:val="af5"/>
            <w:rFonts w:ascii="Arial" w:eastAsia="Times New Roman" w:hAnsi="Arial" w:cs="Arial"/>
            <w:sz w:val="24"/>
            <w:szCs w:val="24"/>
          </w:rPr>
          <w:t>/</w:t>
        </w:r>
      </w:hyperlink>
      <w:r w:rsidRPr="00C57EB3">
        <w:rPr>
          <w:rFonts w:ascii="Arial" w:eastAsia="Times New Roman" w:hAnsi="Arial" w:cs="Arial"/>
          <w:sz w:val="24"/>
          <w:szCs w:val="24"/>
        </w:rPr>
        <w:t xml:space="preserve"> </w:t>
      </w:r>
    </w:p>
    <w:p w:rsidR="00C57EB3" w:rsidRPr="00C57EB3" w:rsidRDefault="00C57EB3" w:rsidP="00C57EB3">
      <w:pPr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br w:type="page"/>
      </w:r>
    </w:p>
    <w:p w:rsidR="00C57EB3" w:rsidRPr="00C57EB3" w:rsidRDefault="00C57EB3" w:rsidP="00C57EB3">
      <w:pPr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b/>
          <w:bCs/>
          <w:sz w:val="24"/>
          <w:szCs w:val="24"/>
        </w:rPr>
        <w:lastRenderedPageBreak/>
        <w:t>2. Управление по благоустройству Администрации Пушкинского муниципального района</w:t>
      </w:r>
    </w:p>
    <w:p w:rsidR="00C57EB3" w:rsidRPr="00C57EB3" w:rsidRDefault="00C57EB3" w:rsidP="00C57EB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Место нахождения </w:t>
      </w:r>
      <w:r w:rsidRPr="00C57EB3">
        <w:rPr>
          <w:rFonts w:ascii="Arial" w:eastAsia="Times New Roman" w:hAnsi="Arial" w:cs="Arial"/>
          <w:bCs/>
          <w:sz w:val="24"/>
          <w:szCs w:val="24"/>
        </w:rPr>
        <w:t>Управления по благоустройству Администрации</w:t>
      </w:r>
      <w:r w:rsidRPr="00C57EB3">
        <w:rPr>
          <w:rFonts w:ascii="Arial" w:eastAsia="Times New Roman" w:hAnsi="Arial" w:cs="Arial"/>
          <w:i/>
          <w:iCs/>
          <w:sz w:val="24"/>
          <w:szCs w:val="24"/>
        </w:rPr>
        <w:t>:</w:t>
      </w:r>
      <w:r w:rsidRPr="00C57EB3">
        <w:rPr>
          <w:rFonts w:ascii="Arial" w:eastAsia="Times New Roman" w:hAnsi="Arial" w:cs="Arial"/>
          <w:sz w:val="24"/>
          <w:szCs w:val="24"/>
        </w:rPr>
        <w:t xml:space="preserve"> Московская область, г.Пушкино, ул.Некрасова, д. 5</w:t>
      </w:r>
    </w:p>
    <w:p w:rsidR="00C57EB3" w:rsidRPr="00C57EB3" w:rsidRDefault="00C57EB3" w:rsidP="00C57EB3">
      <w:pPr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График работы  </w:t>
      </w:r>
      <w:r w:rsidRPr="00C57EB3">
        <w:rPr>
          <w:rFonts w:ascii="Arial" w:eastAsia="Times New Roman" w:hAnsi="Arial" w:cs="Arial"/>
          <w:bCs/>
          <w:sz w:val="24"/>
          <w:szCs w:val="24"/>
        </w:rPr>
        <w:t>Управления по благоустройству Администрации Пушкинского муниципального района</w:t>
      </w:r>
      <w:r w:rsidRPr="00C57EB3">
        <w:rPr>
          <w:rFonts w:ascii="Arial" w:eastAsia="Times New Roman" w:hAnsi="Arial" w:cs="Arial"/>
          <w:i/>
          <w:iCs/>
          <w:sz w:val="24"/>
          <w:szCs w:val="24"/>
        </w:rPr>
        <w:t>:</w:t>
      </w:r>
    </w:p>
    <w:tbl>
      <w:tblPr>
        <w:tblW w:w="4708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05"/>
        <w:gridCol w:w="7341"/>
      </w:tblGrid>
      <w:tr w:rsidR="00C57EB3" w:rsidRPr="00C57EB3" w:rsidTr="00AF05BD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B3" w:rsidRPr="00C57EB3" w:rsidRDefault="00C57EB3" w:rsidP="00AF05B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EB3" w:rsidRPr="00C57EB3" w:rsidRDefault="00C57EB3" w:rsidP="00AF05B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09:00-18:00</w:t>
            </w:r>
          </w:p>
        </w:tc>
      </w:tr>
      <w:tr w:rsidR="00C57EB3" w:rsidRPr="00C57EB3" w:rsidTr="00AF05BD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B3" w:rsidRPr="00C57EB3" w:rsidRDefault="00C57EB3" w:rsidP="00AF05B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Вторник</w:t>
            </w: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EB3" w:rsidRPr="00C57EB3" w:rsidRDefault="00C57EB3" w:rsidP="00AF05B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09:00-18:00</w:t>
            </w:r>
          </w:p>
        </w:tc>
      </w:tr>
      <w:tr w:rsidR="00C57EB3" w:rsidRPr="00C57EB3" w:rsidTr="00AF05BD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B3" w:rsidRPr="00C57EB3" w:rsidRDefault="00C57EB3" w:rsidP="00AF05B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С</w:t>
            </w: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EB3" w:rsidRPr="00C57EB3" w:rsidRDefault="00C57EB3" w:rsidP="00AF05B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09:00-18:00</w:t>
            </w:r>
          </w:p>
        </w:tc>
      </w:tr>
      <w:tr w:rsidR="00C57EB3" w:rsidRPr="00C57EB3" w:rsidTr="00AF05BD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B3" w:rsidRPr="00C57EB3" w:rsidRDefault="00C57EB3" w:rsidP="00AF05B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Четверг</w:t>
            </w: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EB3" w:rsidRPr="00C57EB3" w:rsidRDefault="00C57EB3" w:rsidP="00AF05B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09:00-18:00</w:t>
            </w:r>
          </w:p>
        </w:tc>
      </w:tr>
      <w:tr w:rsidR="00C57EB3" w:rsidRPr="00C57EB3" w:rsidTr="00AF05BD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B3" w:rsidRPr="00C57EB3" w:rsidRDefault="00C57EB3" w:rsidP="00AF05B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EB3" w:rsidRPr="00C57EB3" w:rsidRDefault="00C57EB3" w:rsidP="00AF05B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09:00-16:45</w:t>
            </w:r>
          </w:p>
        </w:tc>
      </w:tr>
      <w:tr w:rsidR="00C57EB3" w:rsidRPr="00C57EB3" w:rsidTr="00AF05BD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B3" w:rsidRPr="00C57EB3" w:rsidRDefault="00C57EB3" w:rsidP="00AF05B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Суббота</w:t>
            </w: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EB3" w:rsidRPr="00C57EB3" w:rsidRDefault="00C57EB3" w:rsidP="00AF05B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C57EB3" w:rsidRPr="00C57EB3" w:rsidTr="00AF05BD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B3" w:rsidRPr="00C57EB3" w:rsidRDefault="00C57EB3" w:rsidP="00AF05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Воскресенье:</w:t>
            </w:r>
          </w:p>
          <w:p w:rsidR="00C57EB3" w:rsidRPr="00C57EB3" w:rsidRDefault="00C57EB3" w:rsidP="00AF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Перерыв на обед: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EB3" w:rsidRPr="00C57EB3" w:rsidRDefault="00C57EB3" w:rsidP="00AF05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выходной день</w:t>
            </w:r>
          </w:p>
          <w:p w:rsidR="00C57EB3" w:rsidRPr="00C57EB3" w:rsidRDefault="00C57EB3" w:rsidP="00AF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13:00-13:45</w:t>
            </w:r>
          </w:p>
          <w:p w:rsidR="00C57EB3" w:rsidRPr="00C57EB3" w:rsidRDefault="00C57EB3" w:rsidP="00AF05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7EB3" w:rsidRPr="00C57EB3" w:rsidTr="00AF05BD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B3" w:rsidRPr="00C57EB3" w:rsidRDefault="00C57EB3" w:rsidP="00AF05B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EB3" w:rsidRPr="00C57EB3" w:rsidRDefault="00C57EB3" w:rsidP="00AF05B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7EB3" w:rsidRPr="00C57EB3" w:rsidTr="00AF05BD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B3" w:rsidRPr="00C57EB3" w:rsidRDefault="00C57EB3" w:rsidP="00AF05B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EB3" w:rsidRPr="00C57EB3" w:rsidRDefault="00C57EB3" w:rsidP="00AF05B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7EB3" w:rsidRPr="00C57EB3" w:rsidTr="00AF05BD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B3" w:rsidRPr="00C57EB3" w:rsidRDefault="00C57EB3" w:rsidP="00AF05B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EB3" w:rsidRPr="00C57EB3" w:rsidRDefault="00C57EB3" w:rsidP="00AF05B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7EB3" w:rsidRPr="00C57EB3" w:rsidTr="00AF05BD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B3" w:rsidRPr="00C57EB3" w:rsidRDefault="00C57EB3" w:rsidP="00AF05B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EB3" w:rsidRPr="00C57EB3" w:rsidRDefault="00C57EB3" w:rsidP="00AF05B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7EB3" w:rsidRPr="00C57EB3" w:rsidTr="00AF05BD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B3" w:rsidRPr="00C57EB3" w:rsidRDefault="00C57EB3" w:rsidP="00AF05B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EB3" w:rsidRPr="00C57EB3" w:rsidRDefault="00C57EB3" w:rsidP="00AF05B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7EB3" w:rsidRPr="00C57EB3" w:rsidTr="00AF05BD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B3" w:rsidRPr="00C57EB3" w:rsidRDefault="00C57EB3" w:rsidP="00AF05B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EB3" w:rsidRPr="00C57EB3" w:rsidRDefault="00C57EB3" w:rsidP="00AF05B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7EB3" w:rsidRPr="00C57EB3" w:rsidTr="00AF05BD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B3" w:rsidRPr="00C57EB3" w:rsidRDefault="00C57EB3" w:rsidP="00AF05B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EB3" w:rsidRPr="00C57EB3" w:rsidRDefault="00C57EB3" w:rsidP="00AF05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57EB3" w:rsidRPr="00C57EB3" w:rsidRDefault="00C57EB3" w:rsidP="00C57EB3">
      <w:pPr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График приема заявителей </w:t>
      </w:r>
      <w:r w:rsidRPr="00C57EB3">
        <w:rPr>
          <w:rFonts w:ascii="Arial" w:eastAsia="Times New Roman" w:hAnsi="Arial" w:cs="Arial"/>
          <w:bCs/>
          <w:sz w:val="24"/>
          <w:szCs w:val="24"/>
        </w:rPr>
        <w:t>Управления по благоустройству Администрации Пушкинского муниципального района</w:t>
      </w:r>
      <w:r w:rsidRPr="00C57EB3">
        <w:rPr>
          <w:rFonts w:ascii="Arial" w:eastAsia="Times New Roman" w:hAnsi="Arial" w:cs="Arial"/>
          <w:i/>
          <w:iCs/>
          <w:sz w:val="24"/>
          <w:szCs w:val="24"/>
        </w:rPr>
        <w:t>:</w:t>
      </w:r>
    </w:p>
    <w:tbl>
      <w:tblPr>
        <w:tblW w:w="4708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05"/>
        <w:gridCol w:w="7341"/>
      </w:tblGrid>
      <w:tr w:rsidR="00C57EB3" w:rsidRPr="00C57EB3" w:rsidTr="00AF05BD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B3" w:rsidRPr="00C57EB3" w:rsidRDefault="00C57EB3" w:rsidP="00AF05B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EB3" w:rsidRPr="00C57EB3" w:rsidRDefault="00C57EB3" w:rsidP="00AF05B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09:00-18:00</w:t>
            </w:r>
          </w:p>
        </w:tc>
      </w:tr>
      <w:tr w:rsidR="00C57EB3" w:rsidRPr="00C57EB3" w:rsidTr="00AF05BD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B3" w:rsidRPr="00C57EB3" w:rsidRDefault="00C57EB3" w:rsidP="00AF05B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Вторник</w:t>
            </w: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EB3" w:rsidRPr="00C57EB3" w:rsidRDefault="00C57EB3" w:rsidP="00AF05B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09:00-18:00</w:t>
            </w:r>
          </w:p>
        </w:tc>
      </w:tr>
      <w:tr w:rsidR="00C57EB3" w:rsidRPr="00C57EB3" w:rsidTr="00AF05BD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B3" w:rsidRPr="00C57EB3" w:rsidRDefault="00C57EB3" w:rsidP="00AF05B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С</w:t>
            </w: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EB3" w:rsidRPr="00C57EB3" w:rsidRDefault="00C57EB3" w:rsidP="00AF05B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09:00-18:00</w:t>
            </w:r>
          </w:p>
        </w:tc>
      </w:tr>
      <w:tr w:rsidR="00C57EB3" w:rsidRPr="00C57EB3" w:rsidTr="00AF05BD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B3" w:rsidRPr="00C57EB3" w:rsidRDefault="00C57EB3" w:rsidP="00AF05B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Четверг</w:t>
            </w: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EB3" w:rsidRPr="00C57EB3" w:rsidRDefault="00C57EB3" w:rsidP="00AF05B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09:00-18:00</w:t>
            </w:r>
          </w:p>
        </w:tc>
      </w:tr>
      <w:tr w:rsidR="00C57EB3" w:rsidRPr="00C57EB3" w:rsidTr="00AF05BD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B3" w:rsidRPr="00C57EB3" w:rsidRDefault="00C57EB3" w:rsidP="00AF05B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EB3" w:rsidRPr="00C57EB3" w:rsidRDefault="00C57EB3" w:rsidP="00AF05B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09:00-16:45</w:t>
            </w:r>
          </w:p>
        </w:tc>
      </w:tr>
      <w:tr w:rsidR="00C57EB3" w:rsidRPr="00C57EB3" w:rsidTr="00AF05BD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B3" w:rsidRPr="00C57EB3" w:rsidRDefault="00C57EB3" w:rsidP="00AF05B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Суббота</w:t>
            </w: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EB3" w:rsidRPr="00C57EB3" w:rsidRDefault="00C57EB3" w:rsidP="00AF05B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C57EB3" w:rsidRPr="00C57EB3" w:rsidTr="00AF05BD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B3" w:rsidRPr="00C57EB3" w:rsidRDefault="00C57EB3" w:rsidP="00AF05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Воскресенье:</w:t>
            </w:r>
          </w:p>
          <w:p w:rsidR="00C57EB3" w:rsidRPr="00C57EB3" w:rsidRDefault="00C57EB3" w:rsidP="00AF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Перерыв на обед: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EB3" w:rsidRPr="00C57EB3" w:rsidRDefault="00C57EB3" w:rsidP="00AF05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выходной день</w:t>
            </w:r>
          </w:p>
          <w:p w:rsidR="00C57EB3" w:rsidRPr="00C57EB3" w:rsidRDefault="00C57EB3" w:rsidP="00AF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13:00-13:45</w:t>
            </w:r>
          </w:p>
          <w:p w:rsidR="00C57EB3" w:rsidRPr="00C57EB3" w:rsidRDefault="00C57EB3" w:rsidP="00AF05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7EB3" w:rsidRPr="00C57EB3" w:rsidTr="00AF05BD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B3" w:rsidRPr="00C57EB3" w:rsidRDefault="00C57EB3" w:rsidP="00AF05B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EB3" w:rsidRPr="00C57EB3" w:rsidRDefault="00C57EB3" w:rsidP="00AF05B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7EB3" w:rsidRPr="00C57EB3" w:rsidTr="00AF05BD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B3" w:rsidRPr="00C57EB3" w:rsidRDefault="00C57EB3" w:rsidP="00AF05B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EB3" w:rsidRPr="00C57EB3" w:rsidRDefault="00C57EB3" w:rsidP="00AF05B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7EB3" w:rsidRPr="00C57EB3" w:rsidTr="00AF05BD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B3" w:rsidRPr="00C57EB3" w:rsidRDefault="00C57EB3" w:rsidP="00AF05B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EB3" w:rsidRPr="00C57EB3" w:rsidRDefault="00C57EB3" w:rsidP="00AF05B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7EB3" w:rsidRPr="00C57EB3" w:rsidTr="00AF05BD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B3" w:rsidRPr="00C57EB3" w:rsidRDefault="00C57EB3" w:rsidP="00AF05B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EB3" w:rsidRPr="00C57EB3" w:rsidRDefault="00C57EB3" w:rsidP="00AF05B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7EB3" w:rsidRPr="00C57EB3" w:rsidTr="00AF05BD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B3" w:rsidRPr="00C57EB3" w:rsidRDefault="00C57EB3" w:rsidP="00AF05B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EB3" w:rsidRPr="00C57EB3" w:rsidRDefault="00C57EB3" w:rsidP="00AF05B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7EB3" w:rsidRPr="00C57EB3" w:rsidTr="00AF05BD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B3" w:rsidRPr="00C57EB3" w:rsidRDefault="00C57EB3" w:rsidP="00AF05B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EB3" w:rsidRPr="00C57EB3" w:rsidRDefault="00C57EB3" w:rsidP="00AF05B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7EB3" w:rsidRPr="00C57EB3" w:rsidTr="00AF05BD">
        <w:trPr>
          <w:tblCellSpacing w:w="0" w:type="dxa"/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B3" w:rsidRPr="00C57EB3" w:rsidRDefault="00C57EB3" w:rsidP="00AF05B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EB3" w:rsidRPr="00C57EB3" w:rsidRDefault="00C57EB3" w:rsidP="00AF05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57EB3" w:rsidRPr="00C57EB3" w:rsidRDefault="00C57EB3" w:rsidP="00C57EB3">
      <w:pPr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Почтовый адрес </w:t>
      </w:r>
      <w:r w:rsidRPr="00C57EB3">
        <w:rPr>
          <w:rFonts w:ascii="Arial" w:eastAsia="Times New Roman" w:hAnsi="Arial" w:cs="Arial"/>
          <w:bCs/>
          <w:sz w:val="24"/>
          <w:szCs w:val="24"/>
        </w:rPr>
        <w:t>Управления по благоустройству Администрации Пушкинского муниципального района</w:t>
      </w:r>
      <w:r w:rsidRPr="00C57EB3">
        <w:rPr>
          <w:rFonts w:ascii="Arial" w:eastAsia="Times New Roman" w:hAnsi="Arial" w:cs="Arial"/>
          <w:i/>
          <w:iCs/>
          <w:sz w:val="24"/>
          <w:szCs w:val="24"/>
        </w:rPr>
        <w:t xml:space="preserve">: </w:t>
      </w:r>
      <w:r w:rsidRPr="00C57EB3">
        <w:rPr>
          <w:rFonts w:ascii="Arial" w:eastAsia="Times New Roman" w:hAnsi="Arial" w:cs="Arial"/>
          <w:sz w:val="24"/>
          <w:szCs w:val="24"/>
        </w:rPr>
        <w:t>141200, Московская область, г.Пушкино, ул.Некрасова, д. 5.</w:t>
      </w:r>
    </w:p>
    <w:p w:rsidR="00C57EB3" w:rsidRPr="00C57EB3" w:rsidRDefault="00C57EB3" w:rsidP="00C57EB3">
      <w:pPr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Контактный телефон:</w:t>
      </w:r>
      <w:r>
        <w:rPr>
          <w:rFonts w:ascii="Arial" w:eastAsia="Times New Roman" w:hAnsi="Arial" w:cs="Arial"/>
          <w:sz w:val="24"/>
          <w:szCs w:val="24"/>
        </w:rPr>
        <w:t xml:space="preserve"> 8 (496) 580-02-59</w:t>
      </w:r>
    </w:p>
    <w:p w:rsidR="00C57EB3" w:rsidRPr="00C57EB3" w:rsidRDefault="00C57EB3" w:rsidP="00C57EB3">
      <w:pPr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Официальный сайт администрации Пушкинского муниципального района</w:t>
      </w:r>
      <w:r w:rsidRPr="00C57EB3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C57EB3">
        <w:rPr>
          <w:rFonts w:ascii="Arial" w:eastAsia="Times New Roman" w:hAnsi="Arial" w:cs="Arial"/>
          <w:sz w:val="24"/>
          <w:szCs w:val="24"/>
        </w:rPr>
        <w:t>в сети Интернет</w:t>
      </w:r>
      <w:r w:rsidRPr="00C57EB3">
        <w:rPr>
          <w:rFonts w:ascii="Arial" w:eastAsia="Times New Roman" w:hAnsi="Arial" w:cs="Arial"/>
          <w:i/>
          <w:iCs/>
          <w:sz w:val="24"/>
          <w:szCs w:val="24"/>
        </w:rPr>
        <w:t>:</w:t>
      </w:r>
      <w:r w:rsidRPr="00C57EB3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Pr="00C57EB3">
          <w:rPr>
            <w:rStyle w:val="af5"/>
            <w:rFonts w:ascii="Arial" w:eastAsia="Times New Roman" w:hAnsi="Arial" w:cs="Arial"/>
            <w:sz w:val="24"/>
            <w:szCs w:val="24"/>
            <w:lang w:val="en-US"/>
          </w:rPr>
          <w:t>http</w:t>
        </w:r>
        <w:r w:rsidRPr="00C57EB3">
          <w:rPr>
            <w:rStyle w:val="af5"/>
            <w:rFonts w:ascii="Arial" w:eastAsia="Times New Roman" w:hAnsi="Arial" w:cs="Arial"/>
            <w:sz w:val="24"/>
            <w:szCs w:val="24"/>
          </w:rPr>
          <w:t>://</w:t>
        </w:r>
        <w:r w:rsidRPr="00C57EB3">
          <w:rPr>
            <w:rStyle w:val="af5"/>
            <w:rFonts w:ascii="Arial" w:eastAsia="Times New Roman" w:hAnsi="Arial" w:cs="Arial"/>
            <w:sz w:val="24"/>
            <w:szCs w:val="24"/>
            <w:lang w:val="en-US"/>
          </w:rPr>
          <w:t>www</w:t>
        </w:r>
        <w:r w:rsidRPr="00C57EB3">
          <w:rPr>
            <w:rStyle w:val="af5"/>
            <w:rFonts w:ascii="Arial" w:eastAsia="Times New Roman" w:hAnsi="Arial" w:cs="Arial"/>
            <w:sz w:val="24"/>
            <w:szCs w:val="24"/>
          </w:rPr>
          <w:t>.</w:t>
        </w:r>
        <w:r w:rsidRPr="00C57EB3">
          <w:rPr>
            <w:rStyle w:val="af5"/>
            <w:rFonts w:ascii="Arial" w:eastAsia="Times New Roman" w:hAnsi="Arial" w:cs="Arial"/>
            <w:sz w:val="24"/>
            <w:szCs w:val="24"/>
            <w:lang w:val="en-US"/>
          </w:rPr>
          <w:t>adm</w:t>
        </w:r>
        <w:r w:rsidRPr="00C57EB3">
          <w:rPr>
            <w:rStyle w:val="af5"/>
            <w:rFonts w:ascii="Arial" w:eastAsia="Times New Roman" w:hAnsi="Arial" w:cs="Arial"/>
            <w:sz w:val="24"/>
            <w:szCs w:val="24"/>
          </w:rPr>
          <w:t>-</w:t>
        </w:r>
        <w:r w:rsidRPr="00C57EB3">
          <w:rPr>
            <w:rStyle w:val="af5"/>
            <w:rFonts w:ascii="Arial" w:eastAsia="Times New Roman" w:hAnsi="Arial" w:cs="Arial"/>
            <w:sz w:val="24"/>
            <w:szCs w:val="24"/>
            <w:lang w:val="en-US"/>
          </w:rPr>
          <w:t>pushkino</w:t>
        </w:r>
        <w:r w:rsidRPr="00C57EB3">
          <w:rPr>
            <w:rStyle w:val="af5"/>
            <w:rFonts w:ascii="Arial" w:eastAsia="Times New Roman" w:hAnsi="Arial" w:cs="Arial"/>
            <w:sz w:val="24"/>
            <w:szCs w:val="24"/>
          </w:rPr>
          <w:t>.</w:t>
        </w:r>
        <w:r w:rsidRPr="00C57EB3">
          <w:rPr>
            <w:rStyle w:val="af5"/>
            <w:rFonts w:ascii="Arial" w:eastAsia="Times New Roman" w:hAnsi="Arial" w:cs="Arial"/>
            <w:sz w:val="24"/>
            <w:szCs w:val="24"/>
            <w:lang w:val="en-US"/>
          </w:rPr>
          <w:t>ru</w:t>
        </w:r>
        <w:r w:rsidRPr="00C57EB3">
          <w:rPr>
            <w:rStyle w:val="af5"/>
            <w:rFonts w:ascii="Arial" w:eastAsia="Times New Roman" w:hAnsi="Arial" w:cs="Arial"/>
            <w:sz w:val="24"/>
            <w:szCs w:val="24"/>
          </w:rPr>
          <w:t>/</w:t>
        </w:r>
      </w:hyperlink>
      <w:r w:rsidRPr="00C57EB3">
        <w:rPr>
          <w:rFonts w:ascii="Arial" w:eastAsia="Times New Roman" w:hAnsi="Arial" w:cs="Arial"/>
          <w:sz w:val="24"/>
          <w:szCs w:val="24"/>
        </w:rPr>
        <w:t xml:space="preserve"> </w:t>
      </w:r>
    </w:p>
    <w:p w:rsidR="00C57EB3" w:rsidRPr="00C57EB3" w:rsidRDefault="00C57EB3" w:rsidP="00C57EB3">
      <w:pPr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C57EB3" w:rsidRPr="00C57EB3" w:rsidRDefault="00C57EB3" w:rsidP="00C57EB3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Arial" w:hAnsi="Arial" w:cs="Arial"/>
          <w:b/>
          <w:i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br w:type="page"/>
      </w:r>
      <w:r w:rsidRPr="00C57EB3">
        <w:rPr>
          <w:rFonts w:ascii="Arial" w:hAnsi="Arial" w:cs="Arial"/>
          <w:b/>
          <w:i/>
          <w:sz w:val="24"/>
          <w:szCs w:val="24"/>
        </w:rPr>
        <w:lastRenderedPageBreak/>
        <w:t>3. </w:t>
      </w:r>
      <w:r w:rsidRPr="00C57EB3">
        <w:rPr>
          <w:rFonts w:ascii="Arial" w:hAnsi="Arial" w:cs="Arial"/>
          <w:b/>
          <w:i/>
          <w:sz w:val="24"/>
          <w:szCs w:val="24"/>
          <w:highlight w:val="cyan"/>
        </w:rPr>
        <w:t>Многофункциональный центр</w:t>
      </w:r>
      <w:r w:rsidRPr="00C57EB3">
        <w:rPr>
          <w:rFonts w:ascii="Arial" w:hAnsi="Arial" w:cs="Arial"/>
          <w:b/>
          <w:i/>
          <w:sz w:val="24"/>
          <w:szCs w:val="24"/>
        </w:rPr>
        <w:t xml:space="preserve">, расположенные на территории *наименование муниципального образования* </w:t>
      </w:r>
      <w:r w:rsidRPr="00C57EB3">
        <w:rPr>
          <w:rFonts w:ascii="Arial" w:hAnsi="Arial" w:cs="Arial"/>
          <w:i/>
          <w:sz w:val="24"/>
          <w:szCs w:val="24"/>
        </w:rPr>
        <w:t xml:space="preserve">(указывается в случае предоставления услуги на базе </w:t>
      </w:r>
      <w:r w:rsidRPr="00C57EB3">
        <w:rPr>
          <w:rFonts w:ascii="Arial" w:hAnsi="Arial" w:cs="Arial"/>
          <w:i/>
          <w:sz w:val="24"/>
          <w:szCs w:val="24"/>
          <w:highlight w:val="cyan"/>
        </w:rPr>
        <w:t>многофункционального центр</w:t>
      </w:r>
      <w:r w:rsidRPr="00C57EB3">
        <w:rPr>
          <w:rFonts w:ascii="Arial" w:hAnsi="Arial" w:cs="Arial"/>
          <w:i/>
          <w:sz w:val="24"/>
          <w:szCs w:val="24"/>
        </w:rPr>
        <w:t>а)</w:t>
      </w:r>
    </w:p>
    <w:p w:rsidR="00C57EB3" w:rsidRPr="00C57EB3" w:rsidRDefault="00C57EB3" w:rsidP="00C57EB3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Arial" w:eastAsia="Times New Roman" w:hAnsi="Arial" w:cs="Arial"/>
          <w:i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Место нахождения </w:t>
      </w:r>
      <w:r w:rsidRPr="00C57EB3">
        <w:rPr>
          <w:rFonts w:ascii="Arial" w:eastAsia="Times New Roman" w:hAnsi="Arial" w:cs="Arial"/>
          <w:sz w:val="24"/>
          <w:szCs w:val="24"/>
          <w:highlight w:val="cyan"/>
        </w:rPr>
        <w:t>многофункционального центра</w:t>
      </w:r>
      <w:r w:rsidRPr="00C57EB3">
        <w:rPr>
          <w:rFonts w:ascii="Arial" w:eastAsia="Times New Roman" w:hAnsi="Arial" w:cs="Arial"/>
          <w:sz w:val="24"/>
          <w:szCs w:val="24"/>
        </w:rPr>
        <w:t xml:space="preserve">: </w:t>
      </w:r>
      <w:r w:rsidRPr="00C57EB3">
        <w:rPr>
          <w:rFonts w:ascii="Arial" w:hAnsi="Arial" w:cs="Arial"/>
          <w:sz w:val="24"/>
          <w:szCs w:val="24"/>
        </w:rPr>
        <w:t>___________</w:t>
      </w:r>
      <w:r w:rsidRPr="00C57EB3">
        <w:rPr>
          <w:rFonts w:ascii="Arial" w:hAnsi="Arial" w:cs="Arial"/>
          <w:i/>
          <w:sz w:val="24"/>
          <w:szCs w:val="24"/>
        </w:rPr>
        <w:t xml:space="preserve">(указать </w:t>
      </w:r>
      <w:r w:rsidRPr="00C57EB3">
        <w:rPr>
          <w:rFonts w:ascii="Arial" w:eastAsia="Times New Roman" w:hAnsi="Arial" w:cs="Arial"/>
          <w:i/>
          <w:sz w:val="24"/>
          <w:szCs w:val="24"/>
        </w:rPr>
        <w:t>наименование муниципального образования, название улицы, номер дома).</w:t>
      </w:r>
    </w:p>
    <w:p w:rsidR="00C57EB3" w:rsidRPr="00C57EB3" w:rsidRDefault="00C57EB3" w:rsidP="00C57EB3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График работы </w:t>
      </w:r>
      <w:r w:rsidRPr="00C57EB3">
        <w:rPr>
          <w:rFonts w:ascii="Arial" w:eastAsia="Times New Roman" w:hAnsi="Arial" w:cs="Arial"/>
          <w:sz w:val="24"/>
          <w:szCs w:val="24"/>
          <w:highlight w:val="cyan"/>
        </w:rPr>
        <w:t>многофункционального центра</w:t>
      </w:r>
      <w:r w:rsidRPr="00C57EB3">
        <w:rPr>
          <w:rFonts w:ascii="Arial" w:eastAsia="Times New Roman" w:hAnsi="Arial" w:cs="Arial"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205"/>
        <w:gridCol w:w="7341"/>
      </w:tblGrid>
      <w:tr w:rsidR="00C57EB3" w:rsidRPr="00C57EB3" w:rsidTr="00AF05BD">
        <w:trPr>
          <w:jc w:val="center"/>
        </w:trPr>
        <w:tc>
          <w:tcPr>
            <w:tcW w:w="1155" w:type="pct"/>
            <w:shd w:val="clear" w:color="auto" w:fill="auto"/>
          </w:tcPr>
          <w:p w:rsidR="00C57EB3" w:rsidRPr="00C57EB3" w:rsidRDefault="00C57EB3" w:rsidP="00AF05BD">
            <w:pPr>
              <w:tabs>
                <w:tab w:val="left" w:pos="1276"/>
              </w:tabs>
              <w:spacing w:before="60" w:after="60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</w:pPr>
            <w:r w:rsidRPr="00C57EB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C57EB3">
              <w:rPr>
                <w:rFonts w:ascii="Arial" w:eastAsia="Times New Roman" w:hAnsi="Arial" w:cs="Arial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57EB3" w:rsidRPr="00C57EB3" w:rsidRDefault="00C57EB3" w:rsidP="00AF05BD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C57EB3" w:rsidRPr="00C57EB3" w:rsidTr="00AF05BD">
        <w:trPr>
          <w:jc w:val="center"/>
        </w:trPr>
        <w:tc>
          <w:tcPr>
            <w:tcW w:w="1155" w:type="pct"/>
            <w:shd w:val="clear" w:color="auto" w:fill="auto"/>
          </w:tcPr>
          <w:p w:rsidR="00C57EB3" w:rsidRPr="00C57EB3" w:rsidRDefault="00C57EB3" w:rsidP="00AF05BD">
            <w:pPr>
              <w:tabs>
                <w:tab w:val="left" w:pos="1276"/>
              </w:tabs>
              <w:spacing w:before="60" w:after="6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C57EB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Вторник</w:t>
            </w:r>
            <w:r w:rsidRPr="00C57EB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57EB3" w:rsidRPr="00C57EB3" w:rsidRDefault="00C57EB3" w:rsidP="00AF05BD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C57EB3" w:rsidRPr="00C57EB3" w:rsidTr="00AF05BD">
        <w:trPr>
          <w:jc w:val="center"/>
        </w:trPr>
        <w:tc>
          <w:tcPr>
            <w:tcW w:w="1155" w:type="pct"/>
            <w:shd w:val="clear" w:color="auto" w:fill="auto"/>
          </w:tcPr>
          <w:p w:rsidR="00C57EB3" w:rsidRPr="00C57EB3" w:rsidRDefault="00C57EB3" w:rsidP="00AF05BD">
            <w:pPr>
              <w:tabs>
                <w:tab w:val="left" w:pos="1276"/>
              </w:tabs>
              <w:spacing w:before="60" w:after="60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C57EB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57EB3" w:rsidRPr="00C57EB3" w:rsidRDefault="00C57EB3" w:rsidP="00AF05BD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C57EB3" w:rsidRPr="00C57EB3" w:rsidTr="00AF05BD">
        <w:trPr>
          <w:jc w:val="center"/>
        </w:trPr>
        <w:tc>
          <w:tcPr>
            <w:tcW w:w="1155" w:type="pct"/>
            <w:shd w:val="clear" w:color="auto" w:fill="auto"/>
          </w:tcPr>
          <w:p w:rsidR="00C57EB3" w:rsidRPr="00C57EB3" w:rsidRDefault="00C57EB3" w:rsidP="00AF05BD">
            <w:pPr>
              <w:tabs>
                <w:tab w:val="left" w:pos="1276"/>
              </w:tabs>
              <w:spacing w:before="60" w:after="6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C57EB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Четверг</w:t>
            </w:r>
            <w:r w:rsidRPr="00C57EB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57EB3" w:rsidRPr="00C57EB3" w:rsidRDefault="00C57EB3" w:rsidP="00AF05BD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C57EB3" w:rsidRPr="00C57EB3" w:rsidTr="00AF05BD">
        <w:trPr>
          <w:jc w:val="center"/>
        </w:trPr>
        <w:tc>
          <w:tcPr>
            <w:tcW w:w="1155" w:type="pct"/>
            <w:shd w:val="clear" w:color="auto" w:fill="auto"/>
          </w:tcPr>
          <w:p w:rsidR="00C57EB3" w:rsidRPr="00C57EB3" w:rsidRDefault="00C57EB3" w:rsidP="00AF05BD">
            <w:pPr>
              <w:tabs>
                <w:tab w:val="left" w:pos="1276"/>
              </w:tabs>
              <w:spacing w:before="60" w:after="60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C57EB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57EB3" w:rsidRPr="00C57EB3" w:rsidRDefault="00C57EB3" w:rsidP="00AF05BD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C57EB3" w:rsidRPr="00C57EB3" w:rsidTr="00AF05BD">
        <w:trPr>
          <w:jc w:val="center"/>
        </w:trPr>
        <w:tc>
          <w:tcPr>
            <w:tcW w:w="1155" w:type="pct"/>
            <w:shd w:val="clear" w:color="auto" w:fill="auto"/>
          </w:tcPr>
          <w:p w:rsidR="00C57EB3" w:rsidRPr="00C57EB3" w:rsidRDefault="00C57EB3" w:rsidP="00AF05BD">
            <w:pPr>
              <w:tabs>
                <w:tab w:val="left" w:pos="1276"/>
              </w:tabs>
              <w:spacing w:before="60" w:after="60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C57EB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57EB3" w:rsidRPr="00C57EB3" w:rsidRDefault="00C57EB3" w:rsidP="00AF05BD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C57EB3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C57EB3" w:rsidRPr="00C57EB3" w:rsidTr="00AF05BD">
        <w:trPr>
          <w:jc w:val="center"/>
        </w:trPr>
        <w:tc>
          <w:tcPr>
            <w:tcW w:w="1155" w:type="pct"/>
            <w:shd w:val="clear" w:color="auto" w:fill="auto"/>
          </w:tcPr>
          <w:p w:rsidR="00C57EB3" w:rsidRPr="00C57EB3" w:rsidRDefault="00C57EB3" w:rsidP="00AF05BD">
            <w:pPr>
              <w:tabs>
                <w:tab w:val="left" w:pos="1276"/>
              </w:tabs>
              <w:spacing w:before="60" w:after="60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C57EB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57EB3" w:rsidRPr="00C57EB3" w:rsidRDefault="00C57EB3" w:rsidP="00AF05BD">
            <w:pPr>
              <w:tabs>
                <w:tab w:val="left" w:pos="1276"/>
              </w:tabs>
              <w:spacing w:before="60" w:after="60"/>
              <w:jc w:val="center"/>
              <w:rPr>
                <w:rFonts w:ascii="Arial" w:eastAsia="Times New Roman" w:hAnsi="Arial" w:cs="Arial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C57EB3">
              <w:rPr>
                <w:rFonts w:ascii="Arial" w:eastAsia="Times New Roman" w:hAnsi="Arial" w:cs="Arial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C57EB3" w:rsidRPr="00C57EB3" w:rsidRDefault="00C57EB3" w:rsidP="00C57EB3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C57EB3">
        <w:rPr>
          <w:rFonts w:ascii="Arial" w:hAnsi="Arial" w:cs="Arial"/>
          <w:sz w:val="24"/>
          <w:szCs w:val="24"/>
        </w:rPr>
        <w:t xml:space="preserve">Почтовый адрес </w:t>
      </w:r>
      <w:r w:rsidRPr="00C57EB3">
        <w:rPr>
          <w:rFonts w:ascii="Arial" w:hAnsi="Arial" w:cs="Arial"/>
          <w:sz w:val="24"/>
          <w:szCs w:val="24"/>
          <w:highlight w:val="cyan"/>
        </w:rPr>
        <w:t>многофункционального центра</w:t>
      </w:r>
      <w:r w:rsidRPr="00C57EB3">
        <w:rPr>
          <w:rFonts w:ascii="Arial" w:hAnsi="Arial" w:cs="Arial"/>
          <w:sz w:val="24"/>
          <w:szCs w:val="24"/>
        </w:rPr>
        <w:t>:</w:t>
      </w:r>
      <w:r w:rsidRPr="00C57EB3">
        <w:rPr>
          <w:rFonts w:ascii="Arial" w:hAnsi="Arial" w:cs="Arial"/>
          <w:i/>
          <w:sz w:val="24"/>
          <w:szCs w:val="24"/>
        </w:rPr>
        <w:t xml:space="preserve"> </w:t>
      </w:r>
      <w:r w:rsidRPr="00C57EB3">
        <w:rPr>
          <w:rFonts w:ascii="Arial" w:hAnsi="Arial" w:cs="Arial"/>
          <w:sz w:val="24"/>
          <w:szCs w:val="24"/>
        </w:rPr>
        <w:t>___________</w:t>
      </w:r>
      <w:r w:rsidRPr="00C57EB3">
        <w:rPr>
          <w:rFonts w:ascii="Arial" w:hAnsi="Arial" w:cs="Arial"/>
          <w:i/>
          <w:sz w:val="24"/>
          <w:szCs w:val="24"/>
        </w:rPr>
        <w:t>(указать индекс, наименование муниципального образования, название улицы, номер дома).</w:t>
      </w:r>
    </w:p>
    <w:p w:rsidR="00C57EB3" w:rsidRPr="00C57EB3" w:rsidRDefault="00C57EB3" w:rsidP="00C57EB3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Arial" w:hAnsi="Arial" w:cs="Arial"/>
          <w:sz w:val="24"/>
          <w:szCs w:val="24"/>
        </w:rPr>
      </w:pPr>
      <w:r w:rsidRPr="00C57EB3">
        <w:rPr>
          <w:rFonts w:ascii="Arial" w:hAnsi="Arial" w:cs="Arial"/>
          <w:sz w:val="24"/>
          <w:szCs w:val="24"/>
        </w:rPr>
        <w:t xml:space="preserve">Телефон </w:t>
      </w:r>
      <w:r w:rsidRPr="00C57EB3">
        <w:rPr>
          <w:rFonts w:ascii="Arial" w:hAnsi="Arial" w:cs="Arial"/>
          <w:sz w:val="24"/>
          <w:szCs w:val="24"/>
          <w:lang w:val="en-US"/>
        </w:rPr>
        <w:t>Call</w:t>
      </w:r>
      <w:r w:rsidRPr="00C57EB3">
        <w:rPr>
          <w:rFonts w:ascii="Arial" w:hAnsi="Arial" w:cs="Arial"/>
          <w:sz w:val="24"/>
          <w:szCs w:val="24"/>
        </w:rPr>
        <w:t>-центра: ___________</w:t>
      </w:r>
      <w:r w:rsidRPr="00C57EB3">
        <w:rPr>
          <w:rFonts w:ascii="Arial" w:hAnsi="Arial" w:cs="Arial"/>
          <w:i/>
          <w:sz w:val="24"/>
          <w:szCs w:val="24"/>
        </w:rPr>
        <w:t>(указать номер телефона).</w:t>
      </w:r>
    </w:p>
    <w:p w:rsidR="00C57EB3" w:rsidRPr="00C57EB3" w:rsidRDefault="00C57EB3" w:rsidP="00C57EB3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C57EB3">
        <w:rPr>
          <w:rFonts w:ascii="Arial" w:hAnsi="Arial" w:cs="Arial"/>
          <w:sz w:val="24"/>
          <w:szCs w:val="24"/>
        </w:rPr>
        <w:t xml:space="preserve">Официальный сайт </w:t>
      </w:r>
      <w:r w:rsidRPr="00C57EB3">
        <w:rPr>
          <w:rFonts w:ascii="Arial" w:hAnsi="Arial" w:cs="Arial"/>
          <w:sz w:val="24"/>
          <w:szCs w:val="24"/>
          <w:highlight w:val="cyan"/>
        </w:rPr>
        <w:t>многофункционального центра</w:t>
      </w:r>
      <w:r w:rsidRPr="00C57EB3">
        <w:rPr>
          <w:rFonts w:ascii="Arial" w:hAnsi="Arial" w:cs="Arial"/>
          <w:sz w:val="24"/>
          <w:szCs w:val="24"/>
        </w:rPr>
        <w:t xml:space="preserve"> в сети Интернет</w:t>
      </w:r>
      <w:r w:rsidRPr="00C57EB3">
        <w:rPr>
          <w:rFonts w:ascii="Arial" w:hAnsi="Arial" w:cs="Arial"/>
          <w:i/>
          <w:sz w:val="24"/>
          <w:szCs w:val="24"/>
        </w:rPr>
        <w:t xml:space="preserve">: </w:t>
      </w:r>
      <w:r w:rsidRPr="00C57EB3">
        <w:rPr>
          <w:rFonts w:ascii="Arial" w:hAnsi="Arial" w:cs="Arial"/>
          <w:sz w:val="24"/>
          <w:szCs w:val="24"/>
        </w:rPr>
        <w:t>___________</w:t>
      </w:r>
      <w:r w:rsidRPr="00C57EB3">
        <w:rPr>
          <w:rFonts w:ascii="Arial" w:hAnsi="Arial" w:cs="Arial"/>
          <w:i/>
          <w:sz w:val="24"/>
          <w:szCs w:val="24"/>
        </w:rPr>
        <w:t>(указать адрес официального сайта).</w:t>
      </w:r>
    </w:p>
    <w:p w:rsidR="00C57EB3" w:rsidRPr="00C57EB3" w:rsidRDefault="00C57EB3" w:rsidP="00C57EB3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2"/>
        <w:rPr>
          <w:rFonts w:ascii="Arial" w:hAnsi="Arial" w:cs="Arial"/>
          <w:i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Адрес электронной почты </w:t>
      </w:r>
      <w:r w:rsidRPr="00C57EB3">
        <w:rPr>
          <w:rFonts w:ascii="Arial" w:eastAsia="Times New Roman" w:hAnsi="Arial" w:cs="Arial"/>
          <w:sz w:val="24"/>
          <w:szCs w:val="24"/>
          <w:highlight w:val="cyan"/>
        </w:rPr>
        <w:t>многофункционального центра</w:t>
      </w:r>
      <w:r w:rsidRPr="00C57EB3">
        <w:rPr>
          <w:rFonts w:ascii="Arial" w:hAnsi="Arial" w:cs="Arial"/>
          <w:sz w:val="24"/>
          <w:szCs w:val="24"/>
        </w:rPr>
        <w:t xml:space="preserve"> в сети Интернет: ___________</w:t>
      </w:r>
      <w:r w:rsidRPr="00C57EB3">
        <w:rPr>
          <w:rFonts w:ascii="Arial" w:hAnsi="Arial" w:cs="Arial"/>
          <w:i/>
          <w:sz w:val="24"/>
          <w:szCs w:val="24"/>
        </w:rPr>
        <w:t>(указать  адрес электронной почты).</w:t>
      </w:r>
    </w:p>
    <w:p w:rsidR="00C57EB3" w:rsidRPr="00C57EB3" w:rsidRDefault="00C57EB3" w:rsidP="00C57EB3">
      <w:pPr>
        <w:rPr>
          <w:rFonts w:ascii="Arial" w:eastAsia="Times New Roman" w:hAnsi="Arial" w:cs="Arial"/>
          <w:sz w:val="24"/>
          <w:szCs w:val="24"/>
        </w:rPr>
      </w:pPr>
    </w:p>
    <w:p w:rsidR="00C57EB3" w:rsidRPr="00C57EB3" w:rsidRDefault="00C57EB3" w:rsidP="00C57EB3">
      <w:pPr>
        <w:rPr>
          <w:rFonts w:ascii="Arial" w:eastAsia="Times New Roman" w:hAnsi="Arial" w:cs="Arial"/>
          <w:sz w:val="24"/>
          <w:szCs w:val="24"/>
        </w:rPr>
      </w:pP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Arial" w:eastAsia="Times New Roman" w:hAnsi="Arial" w:cs="Arial"/>
          <w:sz w:val="24"/>
          <w:szCs w:val="24"/>
        </w:rPr>
        <w:sectPr w:rsidR="00C57EB3" w:rsidRPr="00C57EB3" w:rsidSect="002F79C4">
          <w:pgSz w:w="11907" w:h="16839" w:code="9"/>
          <w:pgMar w:top="1134" w:right="567" w:bottom="1134" w:left="1418" w:header="708" w:footer="708" w:gutter="0"/>
          <w:cols w:space="708"/>
          <w:docGrid w:linePitch="360"/>
        </w:sectPr>
      </w:pP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lastRenderedPageBreak/>
        <w:t>Приложение 2</w:t>
      </w:r>
    </w:p>
    <w:p w:rsidR="00C57EB3" w:rsidRPr="00C57EB3" w:rsidRDefault="00C57EB3" w:rsidP="00C57EB3">
      <w:pPr>
        <w:spacing w:before="60" w:after="60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C57EB3">
        <w:rPr>
          <w:rFonts w:ascii="Arial" w:hAnsi="Arial" w:cs="Arial"/>
          <w:b/>
          <w:sz w:val="24"/>
          <w:szCs w:val="24"/>
        </w:rPr>
        <w:t xml:space="preserve">Блок- схема предоставления муниципальной услуги </w:t>
      </w:r>
      <w:r w:rsidRPr="00C57EB3">
        <w:rPr>
          <w:rFonts w:ascii="Arial" w:eastAsia="PMingLiU" w:hAnsi="Arial" w:cs="Arial"/>
          <w:b/>
          <w:bCs/>
          <w:sz w:val="24"/>
          <w:szCs w:val="24"/>
        </w:rPr>
        <w:t xml:space="preserve">по информированию граждан о свободных земельных участках на кладбищах, расположенных на территории </w:t>
      </w:r>
      <w:r w:rsidRPr="00C57EB3">
        <w:rPr>
          <w:rFonts w:ascii="Arial" w:hAnsi="Arial" w:cs="Arial"/>
          <w:b/>
          <w:sz w:val="24"/>
          <w:szCs w:val="24"/>
        </w:rPr>
        <w:t>Пушкинского муниципального района</w:t>
      </w:r>
      <w:r w:rsidRPr="00C57EB3">
        <w:rPr>
          <w:rFonts w:ascii="Arial" w:hAnsi="Arial" w:cs="Arial"/>
          <w:sz w:val="24"/>
          <w:szCs w:val="24"/>
        </w:rPr>
        <w:t xml:space="preserve"> </w:t>
      </w:r>
      <w:r w:rsidRPr="00C57EB3">
        <w:rPr>
          <w:rFonts w:ascii="Arial" w:eastAsia="PMingLiU" w:hAnsi="Arial" w:cs="Arial"/>
          <w:b/>
          <w:bCs/>
          <w:sz w:val="24"/>
          <w:szCs w:val="24"/>
        </w:rPr>
        <w:t>Московской области</w:t>
      </w:r>
    </w:p>
    <w:p w:rsidR="00C57EB3" w:rsidRPr="00C57EB3" w:rsidRDefault="00C57EB3" w:rsidP="00C57EB3">
      <w:pPr>
        <w:spacing w:before="60" w:after="60"/>
        <w:jc w:val="center"/>
        <w:rPr>
          <w:rFonts w:ascii="Arial" w:eastAsia="PMingLiU" w:hAnsi="Arial" w:cs="Arial"/>
          <w:b/>
          <w:bCs/>
          <w:sz w:val="24"/>
          <w:szCs w:val="24"/>
        </w:rPr>
      </w:pPr>
    </w:p>
    <w:p w:rsidR="00C57EB3" w:rsidRPr="00C57EB3" w:rsidRDefault="00C57EB3" w:rsidP="00C57EB3">
      <w:pPr>
        <w:rPr>
          <w:rFonts w:ascii="Arial" w:hAnsi="Arial" w:cs="Arial"/>
          <w:sz w:val="24"/>
          <w:szCs w:val="24"/>
        </w:rPr>
        <w:sectPr w:rsidR="00C57EB3" w:rsidRPr="00C57EB3" w:rsidSect="005815E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C57EB3">
        <w:rPr>
          <w:rFonts w:ascii="Arial" w:hAnsi="Arial" w:cs="Arial"/>
          <w:sz w:val="24"/>
          <w:szCs w:val="24"/>
        </w:rPr>
        <w:object w:dxaOrig="10850" w:dyaOrig="10562">
          <v:shape id="_x0000_i1025" type="#_x0000_t75" style="width:475.5pt;height:462pt" o:ole="">
            <v:imagedata r:id="rId15" o:title=""/>
          </v:shape>
          <o:OLEObject Type="Embed" ProgID="Visio.Drawing.11" ShapeID="_x0000_i1025" DrawAspect="Content" ObjectID="_1475572991" r:id="rId16"/>
        </w:object>
      </w:r>
    </w:p>
    <w:p w:rsidR="00C57EB3" w:rsidRPr="00C57EB3" w:rsidRDefault="00C57EB3" w:rsidP="00C57EB3">
      <w:pPr>
        <w:pageBreakBefore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lastRenderedPageBreak/>
        <w:t>Приложение 3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C57EB3">
        <w:rPr>
          <w:rFonts w:ascii="Arial" w:eastAsia="Times New Roman" w:hAnsi="Arial" w:cs="Arial"/>
          <w:b/>
          <w:sz w:val="24"/>
          <w:szCs w:val="24"/>
        </w:rPr>
        <w:t>Образец заявления о предоставлении муниципальной услуги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В уполномоченный орган местного самоуправления 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в сфере погребения и похоронного дела </w:t>
      </w:r>
    </w:p>
    <w:p w:rsidR="00C57EB3" w:rsidRPr="00C57EB3" w:rsidRDefault="00C57EB3" w:rsidP="00C57E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Московской области по Пушкинскому муниципальному району</w:t>
      </w:r>
    </w:p>
    <w:p w:rsidR="00C57EB3" w:rsidRPr="00C57EB3" w:rsidRDefault="00C57EB3" w:rsidP="00C57EB3">
      <w:pPr>
        <w:jc w:val="right"/>
        <w:rPr>
          <w:rFonts w:ascii="Arial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ab/>
      </w:r>
      <w:r w:rsidRPr="00C57EB3">
        <w:rPr>
          <w:rFonts w:ascii="Arial" w:eastAsia="Times New Roman" w:hAnsi="Arial" w:cs="Arial"/>
          <w:sz w:val="24"/>
          <w:szCs w:val="24"/>
        </w:rPr>
        <w:tab/>
      </w:r>
      <w:r w:rsidRPr="00C57EB3">
        <w:rPr>
          <w:rFonts w:ascii="Arial" w:eastAsia="Times New Roman" w:hAnsi="Arial" w:cs="Arial"/>
          <w:sz w:val="24"/>
          <w:szCs w:val="24"/>
        </w:rPr>
        <w:tab/>
      </w:r>
      <w:r w:rsidRPr="00C57EB3">
        <w:rPr>
          <w:rFonts w:ascii="Arial" w:eastAsia="Times New Roman" w:hAnsi="Arial" w:cs="Arial"/>
          <w:sz w:val="24"/>
          <w:szCs w:val="24"/>
        </w:rPr>
        <w:tab/>
      </w:r>
      <w:r w:rsidRPr="00C57EB3">
        <w:rPr>
          <w:rFonts w:ascii="Arial" w:eastAsia="Times New Roman" w:hAnsi="Arial" w:cs="Arial"/>
          <w:sz w:val="24"/>
          <w:szCs w:val="24"/>
        </w:rPr>
        <w:tab/>
        <w:t>_________________________________________________________</w:t>
      </w:r>
    </w:p>
    <w:p w:rsidR="00C57EB3" w:rsidRPr="00C57EB3" w:rsidRDefault="00C57EB3" w:rsidP="00C57EB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C57EB3">
        <w:rPr>
          <w:rFonts w:ascii="Arial" w:hAnsi="Arial" w:cs="Arial"/>
          <w:sz w:val="24"/>
          <w:szCs w:val="24"/>
        </w:rPr>
        <w:t>от кого ___________________________________________________________________</w:t>
      </w:r>
    </w:p>
    <w:p w:rsidR="00C57EB3" w:rsidRPr="00C57EB3" w:rsidRDefault="00C57EB3" w:rsidP="00C57EB3">
      <w:pPr>
        <w:pStyle w:val="ConsPlusNonformat"/>
        <w:jc w:val="right"/>
        <w:rPr>
          <w:rFonts w:ascii="Arial" w:hAnsi="Arial" w:cs="Arial"/>
          <w:sz w:val="18"/>
          <w:szCs w:val="18"/>
        </w:rPr>
      </w:pPr>
      <w:r w:rsidRPr="00C57EB3">
        <w:rPr>
          <w:rFonts w:ascii="Arial" w:hAnsi="Arial" w:cs="Arial"/>
          <w:sz w:val="18"/>
          <w:szCs w:val="18"/>
        </w:rPr>
        <w:t xml:space="preserve">            (</w:t>
      </w:r>
      <w:r w:rsidRPr="00C57EB3">
        <w:rPr>
          <w:rFonts w:ascii="Arial" w:hAnsi="Arial" w:cs="Arial"/>
          <w:i/>
          <w:sz w:val="18"/>
          <w:szCs w:val="18"/>
        </w:rPr>
        <w:t>фамилия, имя, отчество, паспортные данные, почтовый или электронный адрес</w:t>
      </w:r>
      <w:r w:rsidRPr="00C57EB3">
        <w:rPr>
          <w:rFonts w:ascii="Arial" w:hAnsi="Arial" w:cs="Arial"/>
          <w:sz w:val="18"/>
          <w:szCs w:val="18"/>
        </w:rPr>
        <w:t>)</w:t>
      </w:r>
    </w:p>
    <w:p w:rsidR="00C57EB3" w:rsidRPr="00C57EB3" w:rsidRDefault="00C57EB3" w:rsidP="00C57EB3">
      <w:pPr>
        <w:jc w:val="right"/>
        <w:rPr>
          <w:rFonts w:ascii="Arial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_________________________________________________________</w:t>
      </w:r>
    </w:p>
    <w:p w:rsidR="00C57EB3" w:rsidRPr="00C57EB3" w:rsidRDefault="00C57EB3" w:rsidP="00C57EB3">
      <w:pPr>
        <w:jc w:val="right"/>
        <w:rPr>
          <w:rFonts w:ascii="Arial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_________________________________________________________</w:t>
      </w:r>
    </w:p>
    <w:p w:rsidR="00C57EB3" w:rsidRPr="00C57EB3" w:rsidRDefault="00C57EB3" w:rsidP="00C57EB3">
      <w:pPr>
        <w:pStyle w:val="ConsPlusNonformat"/>
        <w:spacing w:line="276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57EB3">
        <w:rPr>
          <w:rFonts w:ascii="Arial" w:hAnsi="Arial" w:cs="Arial"/>
          <w:sz w:val="24"/>
          <w:szCs w:val="24"/>
        </w:rPr>
        <w:t>ЗАЯВЛЕНИЕ</w:t>
      </w:r>
    </w:p>
    <w:p w:rsidR="00C57EB3" w:rsidRPr="00C57EB3" w:rsidRDefault="00C57EB3" w:rsidP="00C57EB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57EB3" w:rsidRPr="00C57EB3" w:rsidRDefault="00C57EB3" w:rsidP="00C57EB3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EB3">
        <w:rPr>
          <w:rFonts w:ascii="Arial" w:hAnsi="Arial" w:cs="Arial"/>
          <w:sz w:val="24"/>
          <w:szCs w:val="24"/>
        </w:rPr>
        <w:t xml:space="preserve">Прошу предоставить информацию о свободных земельных участках на кладбищах, расположенных на территории _________________________________________ Пушкинского муниципального района Московской области. </w:t>
      </w:r>
    </w:p>
    <w:p w:rsidR="00C57EB3" w:rsidRPr="00C57EB3" w:rsidRDefault="00C57EB3" w:rsidP="00C57EB3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57EB3" w:rsidRPr="00C57EB3" w:rsidRDefault="00C57EB3" w:rsidP="00C57EB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Результат муниципальной услуги выдать следующим способом:</w:t>
      </w:r>
    </w:p>
    <w:p w:rsidR="00C57EB3" w:rsidRPr="00C57EB3" w:rsidRDefault="00C57EB3" w:rsidP="00C57EB3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посредством личного обращения в </w:t>
      </w:r>
      <w:r w:rsidRPr="00C57EB3">
        <w:rPr>
          <w:rFonts w:ascii="Arial" w:eastAsia="Times New Roman" w:hAnsi="Arial" w:cs="Arial"/>
          <w:i/>
          <w:sz w:val="24"/>
          <w:szCs w:val="24"/>
        </w:rPr>
        <w:t>администрацию Пушкинского муниципального района:</w:t>
      </w:r>
    </w:p>
    <w:p w:rsidR="00C57EB3" w:rsidRPr="00C57EB3" w:rsidRDefault="00C57EB3" w:rsidP="00C57EB3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i/>
          <w:sz w:val="24"/>
          <w:szCs w:val="24"/>
        </w:rPr>
        <w:t xml:space="preserve">в форме </w:t>
      </w:r>
      <w:r w:rsidRPr="00C57EB3">
        <w:rPr>
          <w:rFonts w:ascii="Arial" w:eastAsia="Times New Roman" w:hAnsi="Arial" w:cs="Arial"/>
          <w:sz w:val="24"/>
          <w:szCs w:val="24"/>
        </w:rPr>
        <w:t>электронного документа;</w:t>
      </w:r>
    </w:p>
    <w:p w:rsidR="00C57EB3" w:rsidRPr="00C57EB3" w:rsidRDefault="00C57EB3" w:rsidP="00C57EB3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в форме документа на бумажном носителе;</w:t>
      </w:r>
    </w:p>
    <w:p w:rsidR="00C57EB3" w:rsidRPr="00C57EB3" w:rsidRDefault="00C57EB3" w:rsidP="00C57EB3">
      <w:pPr>
        <w:pStyle w:val="a6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C57EB3" w:rsidRPr="00C57EB3" w:rsidRDefault="00C57EB3" w:rsidP="00C57EB3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C57EB3" w:rsidRPr="00C57EB3" w:rsidRDefault="00C57EB3" w:rsidP="00C57EB3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C57EB3" w:rsidRPr="00C57EB3" w:rsidRDefault="00C57EB3" w:rsidP="00C57EB3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C57EB3" w:rsidRPr="00C57EB3" w:rsidRDefault="00C57EB3" w:rsidP="00C57EB3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C57EB3" w:rsidRPr="00C57EB3" w:rsidRDefault="00C57EB3" w:rsidP="00C57EB3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C57EB3" w:rsidRPr="00C57EB3" w:rsidRDefault="00C57EB3" w:rsidP="00C57EB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highlight w:val="cyan"/>
        </w:rPr>
      </w:pPr>
    </w:p>
    <w:p w:rsidR="00C57EB3" w:rsidRPr="00C57EB3" w:rsidRDefault="00C57EB3" w:rsidP="00C57EB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highlight w:val="cyan"/>
        </w:rPr>
      </w:pPr>
    </w:p>
    <w:p w:rsidR="00C57EB3" w:rsidRPr="00C57EB3" w:rsidRDefault="00C57EB3" w:rsidP="00C57EB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highlight w:val="cyan"/>
        </w:rPr>
      </w:pPr>
    </w:p>
    <w:p w:rsidR="00C57EB3" w:rsidRPr="00C57EB3" w:rsidRDefault="00C57EB3" w:rsidP="00C57EB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highlight w:val="cyan"/>
        </w:rPr>
      </w:pPr>
    </w:p>
    <w:p w:rsidR="00C57EB3" w:rsidRPr="00C57EB3" w:rsidRDefault="00C57EB3" w:rsidP="00C57EB3">
      <w:pPr>
        <w:rPr>
          <w:rFonts w:ascii="Arial" w:eastAsia="Times New Roman" w:hAnsi="Arial" w:cs="Arial"/>
          <w:sz w:val="24"/>
          <w:szCs w:val="24"/>
          <w:highlight w:val="cyan"/>
        </w:rPr>
      </w:pPr>
      <w:r w:rsidRPr="00C57EB3">
        <w:rPr>
          <w:rFonts w:ascii="Arial" w:eastAsia="Times New Roman" w:hAnsi="Arial" w:cs="Arial"/>
          <w:sz w:val="24"/>
          <w:szCs w:val="24"/>
          <w:highlight w:val="cyan"/>
        </w:rPr>
        <w:br w:type="page"/>
      </w:r>
    </w:p>
    <w:p w:rsidR="00C57EB3" w:rsidRPr="00C57EB3" w:rsidRDefault="00C57EB3" w:rsidP="00C57EB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C57EB3" w:rsidRPr="00C57EB3" w:rsidRDefault="00C57EB3" w:rsidP="00C57EB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C57EB3" w:rsidRPr="00C57EB3" w:rsidRDefault="00C57EB3" w:rsidP="00C57EB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>&lt;&lt;Обратная сторона заявления&gt;&gt;</w:t>
      </w:r>
    </w:p>
    <w:p w:rsidR="00C57EB3" w:rsidRPr="00C57EB3" w:rsidRDefault="00C57EB3" w:rsidP="00C57EB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</w:rPr>
      </w:pPr>
      <w:r w:rsidRPr="00C57EB3">
        <w:rPr>
          <w:rFonts w:ascii="Arial" w:eastAsia="Times New Roman" w:hAnsi="Arial" w:cs="Arial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C57EB3" w:rsidRPr="00C57EB3" w:rsidRDefault="00C57EB3" w:rsidP="00C57EB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</w:rPr>
      </w:pPr>
      <w:r w:rsidRPr="00C57EB3">
        <w:rPr>
          <w:rFonts w:ascii="Arial" w:eastAsia="Times New Roman" w:hAnsi="Arial" w:cs="Arial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C57EB3" w:rsidRPr="00C57EB3" w:rsidRDefault="00C57EB3" w:rsidP="00C57EB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C57EB3" w:rsidRPr="00C57EB3" w:rsidRDefault="00C57EB3" w:rsidP="00C57EB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C57EB3">
        <w:rPr>
          <w:rFonts w:ascii="Arial" w:eastAsia="Times New Roman" w:hAnsi="Arial" w:cs="Arial"/>
          <w:sz w:val="24"/>
          <w:szCs w:val="24"/>
        </w:rPr>
        <w:t xml:space="preserve">    _____________            __________________________________________</w:t>
      </w:r>
    </w:p>
    <w:p w:rsidR="00C57EB3" w:rsidRPr="00C57EB3" w:rsidRDefault="00C57EB3" w:rsidP="00C57EB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8"/>
          <w:szCs w:val="28"/>
        </w:rPr>
      </w:pPr>
      <w:r w:rsidRPr="00C57EB3">
        <w:rPr>
          <w:rFonts w:ascii="Arial" w:eastAsia="Times New Roman" w:hAnsi="Arial" w:cs="Arial"/>
          <w:sz w:val="24"/>
          <w:szCs w:val="24"/>
        </w:rPr>
        <w:t>(подпись заявителя)                         (Ф.И.О. заявителя, полностью)</w:t>
      </w:r>
      <w:bookmarkStart w:id="1" w:name="_GoBack"/>
      <w:bookmarkEnd w:id="1"/>
    </w:p>
    <w:p w:rsidR="00C57EB3" w:rsidRPr="00C57EB3" w:rsidRDefault="00C57EB3">
      <w:pPr>
        <w:rPr>
          <w:rFonts w:ascii="Arial" w:hAnsi="Arial" w:cs="Arial"/>
          <w:b/>
          <w:sz w:val="24"/>
          <w:szCs w:val="24"/>
        </w:rPr>
      </w:pPr>
      <w:r w:rsidRPr="00C57EB3">
        <w:rPr>
          <w:rFonts w:ascii="Arial" w:hAnsi="Arial" w:cs="Arial"/>
          <w:b/>
          <w:sz w:val="24"/>
          <w:szCs w:val="24"/>
        </w:rPr>
        <w:br w:type="page"/>
      </w:r>
    </w:p>
    <w:p w:rsidR="00C57EB3" w:rsidRPr="00C57EB3" w:rsidRDefault="00C57EB3" w:rsidP="00C57EB3">
      <w:pPr>
        <w:rPr>
          <w:rFonts w:ascii="Arial" w:hAnsi="Arial" w:cs="Arial"/>
          <w:b/>
          <w:sz w:val="24"/>
          <w:szCs w:val="24"/>
        </w:rPr>
      </w:pPr>
    </w:p>
    <w:p w:rsidR="00D9428C" w:rsidRPr="00C57EB3" w:rsidRDefault="00D9428C">
      <w:pPr>
        <w:rPr>
          <w:rFonts w:ascii="Arial" w:hAnsi="Arial" w:cs="Arial"/>
        </w:rPr>
      </w:pPr>
    </w:p>
    <w:sectPr w:rsidR="00D9428C" w:rsidRPr="00C57EB3" w:rsidSect="00D9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E65" w:rsidRDefault="00D66E65" w:rsidP="008B487A">
      <w:pPr>
        <w:spacing w:after="0" w:line="240" w:lineRule="auto"/>
      </w:pPr>
      <w:r>
        <w:separator/>
      </w:r>
    </w:p>
  </w:endnote>
  <w:endnote w:type="continuationSeparator" w:id="0">
    <w:p w:rsidR="00D66E65" w:rsidRDefault="00D66E65" w:rsidP="008B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095662"/>
    </w:sdtPr>
    <w:sdtContent>
      <w:p w:rsidR="001E44E7" w:rsidRDefault="00C93785" w:rsidP="001C0680">
        <w:pPr>
          <w:pStyle w:val="af0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="00C57EB3"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A54D04">
          <w:rPr>
            <w:rFonts w:ascii="Times New Roman" w:hAnsi="Times New Roman" w:cs="Times New Roman"/>
            <w:noProof/>
            <w:sz w:val="24"/>
          </w:rPr>
          <w:t>3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E65" w:rsidRDefault="00D66E65" w:rsidP="008B487A">
      <w:pPr>
        <w:spacing w:after="0" w:line="240" w:lineRule="auto"/>
      </w:pPr>
      <w:r>
        <w:separator/>
      </w:r>
    </w:p>
  </w:footnote>
  <w:footnote w:type="continuationSeparator" w:id="0">
    <w:p w:rsidR="00D66E65" w:rsidRDefault="00D66E65" w:rsidP="008B4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743"/>
    <w:multiLevelType w:val="hybridMultilevel"/>
    <w:tmpl w:val="D728BED6"/>
    <w:lvl w:ilvl="0" w:tplc="C9B0220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3C6770"/>
    <w:multiLevelType w:val="hybridMultilevel"/>
    <w:tmpl w:val="B48E1C4C"/>
    <w:lvl w:ilvl="0" w:tplc="8AC0803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4C0E95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9766D34"/>
    <w:multiLevelType w:val="hybridMultilevel"/>
    <w:tmpl w:val="328A3E94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AC52E43"/>
    <w:multiLevelType w:val="hybridMultilevel"/>
    <w:tmpl w:val="2D846A42"/>
    <w:lvl w:ilvl="0" w:tplc="C400AACA">
      <w:start w:val="1"/>
      <w:numFmt w:val="decimal"/>
      <w:pStyle w:val="a"/>
      <w:lvlText w:val="%1."/>
      <w:lvlJc w:val="left"/>
      <w:pPr>
        <w:tabs>
          <w:tab w:val="num" w:pos="5967"/>
        </w:tabs>
        <w:ind w:left="596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2D74739"/>
    <w:multiLevelType w:val="hybridMultilevel"/>
    <w:tmpl w:val="48765D56"/>
    <w:lvl w:ilvl="0" w:tplc="0478EB38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70A291A"/>
    <w:multiLevelType w:val="hybridMultilevel"/>
    <w:tmpl w:val="A244A822"/>
    <w:lvl w:ilvl="0" w:tplc="0744FD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7">
    <w:nsid w:val="71232129"/>
    <w:multiLevelType w:val="hybridMultilevel"/>
    <w:tmpl w:val="F2D0E0CE"/>
    <w:lvl w:ilvl="0" w:tplc="F426E2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D7D6847"/>
    <w:multiLevelType w:val="hybridMultilevel"/>
    <w:tmpl w:val="65C81478"/>
    <w:lvl w:ilvl="0" w:tplc="2662E3A8">
      <w:start w:val="1"/>
      <w:numFmt w:val="decimal"/>
      <w:lvlText w:val="%1)"/>
      <w:lvlJc w:val="left"/>
      <w:pPr>
        <w:ind w:left="2155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32194"/>
    <w:multiLevelType w:val="hybridMultilevel"/>
    <w:tmpl w:val="5BA89F46"/>
    <w:lvl w:ilvl="0" w:tplc="65D888B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30"/>
  </w:num>
  <w:num w:numId="5">
    <w:abstractNumId w:val="26"/>
  </w:num>
  <w:num w:numId="6">
    <w:abstractNumId w:val="11"/>
  </w:num>
  <w:num w:numId="7">
    <w:abstractNumId w:val="1"/>
  </w:num>
  <w:num w:numId="8">
    <w:abstractNumId w:val="21"/>
  </w:num>
  <w:num w:numId="9">
    <w:abstractNumId w:val="9"/>
  </w:num>
  <w:num w:numId="10">
    <w:abstractNumId w:val="3"/>
  </w:num>
  <w:num w:numId="11">
    <w:abstractNumId w:val="29"/>
  </w:num>
  <w:num w:numId="12">
    <w:abstractNumId w:val="10"/>
  </w:num>
  <w:num w:numId="13">
    <w:abstractNumId w:val="23"/>
  </w:num>
  <w:num w:numId="14">
    <w:abstractNumId w:val="4"/>
  </w:num>
  <w:num w:numId="15">
    <w:abstractNumId w:val="32"/>
  </w:num>
  <w:num w:numId="16">
    <w:abstractNumId w:val="14"/>
  </w:num>
  <w:num w:numId="17">
    <w:abstractNumId w:val="15"/>
  </w:num>
  <w:num w:numId="18">
    <w:abstractNumId w:val="22"/>
  </w:num>
  <w:num w:numId="19">
    <w:abstractNumId w:val="6"/>
  </w:num>
  <w:num w:numId="20">
    <w:abstractNumId w:val="12"/>
  </w:num>
  <w:num w:numId="21">
    <w:abstractNumId w:val="5"/>
  </w:num>
  <w:num w:numId="22">
    <w:abstractNumId w:val="7"/>
  </w:num>
  <w:num w:numId="23">
    <w:abstractNumId w:val="28"/>
  </w:num>
  <w:num w:numId="24">
    <w:abstractNumId w:val="20"/>
  </w:num>
  <w:num w:numId="25">
    <w:abstractNumId w:val="25"/>
  </w:num>
  <w:num w:numId="26">
    <w:abstractNumId w:val="2"/>
  </w:num>
  <w:num w:numId="27">
    <w:abstractNumId w:val="0"/>
  </w:num>
  <w:num w:numId="28">
    <w:abstractNumId w:val="16"/>
  </w:num>
  <w:num w:numId="29">
    <w:abstractNumId w:val="33"/>
  </w:num>
  <w:num w:numId="30">
    <w:abstractNumId w:val="17"/>
  </w:num>
  <w:num w:numId="31">
    <w:abstractNumId w:val="13"/>
  </w:num>
  <w:num w:numId="32">
    <w:abstractNumId w:val="24"/>
  </w:num>
  <w:num w:numId="33">
    <w:abstractNumId w:val="31"/>
  </w:num>
  <w:num w:numId="34">
    <w:abstractNumId w:val="8"/>
  </w:num>
  <w:num w:numId="35">
    <w:abstractNumId w:val="18"/>
    <w:lvlOverride w:ilvl="0">
      <w:startOverride w:val="1"/>
    </w:lvlOverride>
  </w:num>
  <w:num w:numId="36">
    <w:abstractNumId w:val="18"/>
    <w:lvlOverride w:ilvl="0">
      <w:startOverride w:val="1"/>
    </w:lvlOverride>
  </w:num>
  <w:num w:numId="37">
    <w:abstractNumId w:val="18"/>
    <w:lvlOverride w:ilvl="0">
      <w:startOverride w:val="1"/>
    </w:lvlOverride>
  </w:num>
  <w:num w:numId="38">
    <w:abstractNumId w:val="18"/>
    <w:lvlOverride w:ilvl="0">
      <w:startOverride w:val="1"/>
    </w:lvlOverride>
  </w:num>
  <w:num w:numId="39">
    <w:abstractNumId w:val="1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EB3"/>
    <w:rsid w:val="00306B9E"/>
    <w:rsid w:val="008B487A"/>
    <w:rsid w:val="00A54D04"/>
    <w:rsid w:val="00C57EB3"/>
    <w:rsid w:val="00C93785"/>
    <w:rsid w:val="00D66E65"/>
    <w:rsid w:val="00D9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7EB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0"/>
    <w:qFormat/>
    <w:rsid w:val="00C57E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pacing w:val="-18"/>
      <w:sz w:val="4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link w:val="1"/>
    <w:uiPriority w:val="9"/>
    <w:rsid w:val="00C57EB3"/>
    <w:rPr>
      <w:rFonts w:ascii="Times New Roman" w:eastAsia="Times New Roman" w:hAnsi="Times New Roman" w:cs="Times New Roman"/>
      <w:spacing w:val="-18"/>
      <w:sz w:val="40"/>
      <w:szCs w:val="20"/>
      <w:lang w:eastAsia="ru-RU"/>
    </w:rPr>
  </w:style>
  <w:style w:type="paragraph" w:styleId="a4">
    <w:name w:val="Body Text"/>
    <w:basedOn w:val="a0"/>
    <w:link w:val="11"/>
    <w:uiPriority w:val="99"/>
    <w:semiHidden/>
    <w:unhideWhenUsed/>
    <w:rsid w:val="00C57EB3"/>
    <w:pPr>
      <w:shd w:val="clear" w:color="auto" w:fill="FFFFFF"/>
      <w:spacing w:after="60" w:line="274" w:lineRule="exact"/>
      <w:ind w:hanging="360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1"/>
    <w:link w:val="a4"/>
    <w:uiPriority w:val="99"/>
    <w:semiHidden/>
    <w:rsid w:val="00C57EB3"/>
  </w:style>
  <w:style w:type="paragraph" w:styleId="2">
    <w:name w:val="Body Text 2"/>
    <w:basedOn w:val="a0"/>
    <w:link w:val="20"/>
    <w:uiPriority w:val="99"/>
    <w:semiHidden/>
    <w:unhideWhenUsed/>
    <w:rsid w:val="00C57EB3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C57EB3"/>
  </w:style>
  <w:style w:type="paragraph" w:styleId="3">
    <w:name w:val="Body Text 3"/>
    <w:basedOn w:val="a0"/>
    <w:link w:val="30"/>
    <w:uiPriority w:val="99"/>
    <w:semiHidden/>
    <w:unhideWhenUsed/>
    <w:rsid w:val="00C57E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C57EB3"/>
    <w:rPr>
      <w:sz w:val="16"/>
      <w:szCs w:val="16"/>
    </w:rPr>
  </w:style>
  <w:style w:type="character" w:customStyle="1" w:styleId="21">
    <w:name w:val="Основной текст (2)_"/>
    <w:basedOn w:val="a1"/>
    <w:link w:val="22"/>
    <w:uiPriority w:val="99"/>
    <w:locked/>
    <w:rsid w:val="00C57EB3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C57EB3"/>
    <w:pPr>
      <w:shd w:val="clear" w:color="auto" w:fill="FFFFFF"/>
      <w:spacing w:before="1320" w:after="0" w:line="250" w:lineRule="exact"/>
      <w:ind w:hanging="420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4">
    <w:name w:val="Заголовок №4_"/>
    <w:basedOn w:val="a1"/>
    <w:link w:val="40"/>
    <w:uiPriority w:val="99"/>
    <w:locked/>
    <w:rsid w:val="00C57EB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Заголовок №4"/>
    <w:basedOn w:val="a0"/>
    <w:link w:val="4"/>
    <w:uiPriority w:val="99"/>
    <w:rsid w:val="00C57EB3"/>
    <w:pPr>
      <w:shd w:val="clear" w:color="auto" w:fill="FFFFFF"/>
      <w:spacing w:before="60" w:after="360" w:line="240" w:lineRule="atLeast"/>
      <w:outlineLvl w:val="3"/>
    </w:pPr>
    <w:rPr>
      <w:rFonts w:ascii="Times New Roman" w:hAnsi="Times New Roman" w:cs="Times New Roman"/>
      <w:sz w:val="21"/>
      <w:szCs w:val="21"/>
    </w:rPr>
  </w:style>
  <w:style w:type="character" w:customStyle="1" w:styleId="11">
    <w:name w:val="Основной текст Знак1"/>
    <w:basedOn w:val="a1"/>
    <w:link w:val="a4"/>
    <w:uiPriority w:val="99"/>
    <w:semiHidden/>
    <w:locked/>
    <w:rsid w:val="00C57EB3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10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rsid w:val="00C57EB3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0"/>
    <w:uiPriority w:val="34"/>
    <w:qFormat/>
    <w:rsid w:val="00C57EB3"/>
    <w:pPr>
      <w:ind w:left="720"/>
      <w:contextualSpacing/>
    </w:pPr>
    <w:rPr>
      <w:rFonts w:eastAsiaTheme="minorEastAsia"/>
      <w:lang w:eastAsia="ru-RU"/>
    </w:rPr>
  </w:style>
  <w:style w:type="paragraph" w:customStyle="1" w:styleId="a">
    <w:name w:val="МУ Обычный стиль"/>
    <w:basedOn w:val="a0"/>
    <w:autoRedefine/>
    <w:rsid w:val="00C57EB3"/>
    <w:pPr>
      <w:numPr>
        <w:numId w:val="2"/>
      </w:numPr>
      <w:tabs>
        <w:tab w:val="clear" w:pos="5967"/>
        <w:tab w:val="left" w:pos="567"/>
      </w:tabs>
      <w:autoSpaceDE w:val="0"/>
      <w:autoSpaceDN w:val="0"/>
      <w:adjustRightInd w:val="0"/>
      <w:spacing w:before="60" w:after="60"/>
      <w:ind w:left="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57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57EB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1"/>
    <w:link w:val="a7"/>
    <w:uiPriority w:val="99"/>
    <w:semiHidden/>
    <w:rsid w:val="00C57EB3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annotation reference"/>
    <w:basedOn w:val="a1"/>
    <w:uiPriority w:val="99"/>
    <w:semiHidden/>
    <w:unhideWhenUsed/>
    <w:rsid w:val="00C57EB3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C57EB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C57EB3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57EB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57EB3"/>
    <w:rPr>
      <w:b/>
      <w:bCs/>
    </w:rPr>
  </w:style>
  <w:style w:type="character" w:customStyle="1" w:styleId="blk">
    <w:name w:val="blk"/>
    <w:basedOn w:val="a1"/>
    <w:rsid w:val="00C57EB3"/>
  </w:style>
  <w:style w:type="character" w:customStyle="1" w:styleId="u">
    <w:name w:val="u"/>
    <w:basedOn w:val="a1"/>
    <w:rsid w:val="00C57EB3"/>
  </w:style>
  <w:style w:type="character" w:customStyle="1" w:styleId="ConsPlusNormal0">
    <w:name w:val="ConsPlusNormal Знак"/>
    <w:basedOn w:val="a1"/>
    <w:link w:val="ConsPlusNormal"/>
    <w:rsid w:val="00C57EB3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0"/>
    <w:link w:val="af"/>
    <w:uiPriority w:val="99"/>
    <w:unhideWhenUsed/>
    <w:rsid w:val="00C57EB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C57EB3"/>
    <w:rPr>
      <w:rFonts w:eastAsiaTheme="minorEastAsia"/>
      <w:lang w:eastAsia="ru-RU"/>
    </w:rPr>
  </w:style>
  <w:style w:type="paragraph" w:styleId="af0">
    <w:name w:val="footer"/>
    <w:basedOn w:val="a0"/>
    <w:link w:val="af1"/>
    <w:uiPriority w:val="99"/>
    <w:unhideWhenUsed/>
    <w:rsid w:val="00C57EB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C57EB3"/>
    <w:rPr>
      <w:rFonts w:eastAsiaTheme="minorEastAsia"/>
      <w:lang w:eastAsia="ru-RU"/>
    </w:rPr>
  </w:style>
  <w:style w:type="paragraph" w:styleId="af2">
    <w:name w:val="footnote text"/>
    <w:basedOn w:val="a0"/>
    <w:link w:val="af3"/>
    <w:uiPriority w:val="99"/>
    <w:semiHidden/>
    <w:unhideWhenUsed/>
    <w:rsid w:val="00C57EB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semiHidden/>
    <w:rsid w:val="00C57EB3"/>
    <w:rPr>
      <w:rFonts w:eastAsiaTheme="minorEastAsia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C57EB3"/>
    <w:rPr>
      <w:vertAlign w:val="superscript"/>
    </w:rPr>
  </w:style>
  <w:style w:type="paragraph" w:customStyle="1" w:styleId="ConsPlusNonformat">
    <w:name w:val="ConsPlusNonformat"/>
    <w:uiPriority w:val="99"/>
    <w:rsid w:val="00C57E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1"/>
    <w:uiPriority w:val="99"/>
    <w:semiHidden/>
    <w:unhideWhenUsed/>
    <w:rsid w:val="00C57E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dm-pushkino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FCF61B1203897002AE1EBBDD6BF3825CCC242D70BB000727A0349900Bw5JBI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10" Type="http://schemas.openxmlformats.org/officeDocument/2006/relationships/hyperlink" Target="consultantplus://offline/ref=FFCF61B1203897002AE1EBBDD6BF3825CCC242D70BB300727A0349900Bw5J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-pushkino.ru/" TargetMode="External"/><Relationship Id="rId14" Type="http://schemas.openxmlformats.org/officeDocument/2006/relationships/hyperlink" Target="http://www.adm-pushk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10919</Words>
  <Characters>62242</Characters>
  <Application>Microsoft Office Word</Application>
  <DocSecurity>0</DocSecurity>
  <Lines>518</Lines>
  <Paragraphs>146</Paragraphs>
  <ScaleCrop>false</ScaleCrop>
  <Company>АПМР</Company>
  <LinksUpToDate>false</LinksUpToDate>
  <CharactersWithSpaces>73015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</dc:creator>
  <cp:keywords/>
  <dc:description/>
  <cp:lastModifiedBy>Пользователь</cp:lastModifiedBy>
  <cp:revision>2</cp:revision>
  <dcterms:created xsi:type="dcterms:W3CDTF">2014-10-23T08:37:00Z</dcterms:created>
  <dcterms:modified xsi:type="dcterms:W3CDTF">2014-10-23T08:37:00Z</dcterms:modified>
</cp:coreProperties>
</file>